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3" w:rsidRDefault="004E5F13" w:rsidP="004E5F13">
      <w:pPr>
        <w:autoSpaceDE w:val="0"/>
        <w:autoSpaceDN w:val="0"/>
        <w:adjustRightInd w:val="0"/>
        <w:jc w:val="center"/>
        <w:rPr>
          <w:bCs/>
        </w:rPr>
        <w:sectPr w:rsidR="004E5F13" w:rsidSect="00CA349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05200F" w:rsidRDefault="00CA3492" w:rsidP="00CA3492">
      <w:pPr>
        <w:pStyle w:val="afb"/>
        <w:jc w:val="center"/>
        <w:rPr>
          <w:rFonts w:ascii="Times New Roman" w:hAnsi="Times New Roman"/>
          <w:sz w:val="24"/>
          <w:szCs w:val="24"/>
          <w:lang w:val="ru-RU"/>
        </w:rPr>
      </w:pPr>
      <w:r w:rsidRPr="00325889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основная</w:t>
      </w:r>
      <w:r w:rsidRPr="00325889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 </w:t>
      </w:r>
    </w:p>
    <w:p w:rsidR="00CA3492" w:rsidRPr="00D57B01" w:rsidRDefault="00CA3492" w:rsidP="00CA3492">
      <w:pPr>
        <w:pStyle w:val="af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200F" w:rsidRPr="00D57B01">
        <w:rPr>
          <w:rFonts w:ascii="Times New Roman" w:hAnsi="Times New Roman"/>
          <w:sz w:val="24"/>
          <w:szCs w:val="24"/>
          <w:lang w:val="ru-RU"/>
        </w:rPr>
        <w:t xml:space="preserve">имени </w:t>
      </w:r>
      <w:r w:rsidR="0005200F">
        <w:rPr>
          <w:rFonts w:ascii="Times New Roman" w:hAnsi="Times New Roman"/>
          <w:sz w:val="24"/>
          <w:szCs w:val="24"/>
          <w:lang w:val="ru-RU"/>
        </w:rPr>
        <w:t>В.А. Секина</w:t>
      </w:r>
      <w:r w:rsidR="000520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5889">
        <w:rPr>
          <w:rFonts w:ascii="Times New Roman" w:hAnsi="Times New Roman"/>
          <w:sz w:val="24"/>
          <w:szCs w:val="24"/>
          <w:lang w:val="ru-RU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A3492" w:rsidRPr="00854BA7" w:rsidRDefault="00CA3492" w:rsidP="00CA349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8999" w:type="dxa"/>
        <w:tblLook w:val="04A0" w:firstRow="1" w:lastRow="0" w:firstColumn="1" w:lastColumn="0" w:noHBand="0" w:noVBand="1"/>
      </w:tblPr>
      <w:tblGrid>
        <w:gridCol w:w="2470"/>
        <w:gridCol w:w="3161"/>
        <w:gridCol w:w="3368"/>
      </w:tblGrid>
      <w:tr w:rsidR="00CA3492" w:rsidRPr="00D57B01" w:rsidTr="00AA0E7B">
        <w:trPr>
          <w:trHeight w:val="1977"/>
        </w:trPr>
        <w:tc>
          <w:tcPr>
            <w:tcW w:w="2470" w:type="dxa"/>
          </w:tcPr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Рассмотрено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 МО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</w:t>
            </w:r>
          </w:p>
          <w:p w:rsidR="00CA3492" w:rsidRPr="00D57B01" w:rsidRDefault="00CA3492" w:rsidP="00052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</w:t>
            </w:r>
            <w:r w:rsidR="0005200F">
              <w:rPr>
                <w:sz w:val="28"/>
                <w:szCs w:val="28"/>
              </w:rPr>
              <w:t>7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161" w:type="dxa"/>
          </w:tcPr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Одобрено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педагогического совета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№1</w:t>
            </w:r>
          </w:p>
          <w:p w:rsidR="00CA3492" w:rsidRPr="00D57B01" w:rsidRDefault="00CA3492" w:rsidP="0005200F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</w:t>
            </w:r>
            <w:r w:rsidR="0005200F">
              <w:rPr>
                <w:sz w:val="28"/>
                <w:szCs w:val="28"/>
              </w:rPr>
              <w:t>28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368" w:type="dxa"/>
          </w:tcPr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Утверждено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директор ОУ</w:t>
            </w:r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Г.В.Канисева</w:t>
            </w:r>
            <w:proofErr w:type="spellEnd"/>
          </w:p>
          <w:p w:rsidR="00CA3492" w:rsidRPr="00D57B01" w:rsidRDefault="00CA3492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Приказ №</w:t>
            </w:r>
          </w:p>
          <w:p w:rsidR="00CA3492" w:rsidRPr="00D57B01" w:rsidRDefault="00CA3492" w:rsidP="0005200F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 xml:space="preserve"> </w:t>
            </w:r>
            <w:r w:rsidR="0005200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.08 </w:t>
            </w:r>
            <w:r w:rsidRPr="00D57B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</w:tr>
    </w:tbl>
    <w:p w:rsidR="00CA3492" w:rsidRPr="00854BA7" w:rsidRDefault="00CA3492" w:rsidP="00CA3492">
      <w:pPr>
        <w:ind w:left="-709"/>
        <w:rPr>
          <w:sz w:val="28"/>
          <w:szCs w:val="28"/>
        </w:rPr>
      </w:pPr>
    </w:p>
    <w:p w:rsidR="00CA3492" w:rsidRDefault="00CA3492" w:rsidP="00CA3492">
      <w:pPr>
        <w:ind w:left="-709"/>
        <w:rPr>
          <w:b/>
          <w:sz w:val="28"/>
          <w:szCs w:val="28"/>
        </w:rPr>
      </w:pPr>
    </w:p>
    <w:p w:rsidR="00CA3492" w:rsidRDefault="00CA3492" w:rsidP="00CA3492">
      <w:pPr>
        <w:ind w:left="-709"/>
        <w:rPr>
          <w:b/>
          <w:sz w:val="28"/>
          <w:szCs w:val="28"/>
        </w:rPr>
      </w:pPr>
    </w:p>
    <w:p w:rsidR="00CA3492" w:rsidRPr="00A10BA4" w:rsidRDefault="00CA3492" w:rsidP="00CA3492">
      <w:pPr>
        <w:rPr>
          <w:b/>
          <w:sz w:val="28"/>
          <w:szCs w:val="28"/>
        </w:rPr>
      </w:pPr>
    </w:p>
    <w:p w:rsidR="00CA3492" w:rsidRDefault="00CA3492" w:rsidP="00CA3492">
      <w:pPr>
        <w:ind w:left="-709"/>
        <w:jc w:val="center"/>
        <w:rPr>
          <w:b/>
          <w:sz w:val="36"/>
          <w:szCs w:val="36"/>
        </w:rPr>
      </w:pPr>
    </w:p>
    <w:p w:rsidR="00CA3492" w:rsidRDefault="00CA3492" w:rsidP="00CA3492">
      <w:pPr>
        <w:ind w:left="-709"/>
        <w:jc w:val="center"/>
        <w:rPr>
          <w:b/>
          <w:sz w:val="36"/>
          <w:szCs w:val="36"/>
        </w:rPr>
      </w:pPr>
    </w:p>
    <w:p w:rsidR="00CA3492" w:rsidRDefault="00CA3492" w:rsidP="00CA3492">
      <w:pPr>
        <w:ind w:left="-709"/>
        <w:jc w:val="center"/>
        <w:rPr>
          <w:b/>
          <w:sz w:val="36"/>
          <w:szCs w:val="36"/>
        </w:rPr>
      </w:pPr>
    </w:p>
    <w:p w:rsidR="00CA3492" w:rsidRDefault="00CA3492" w:rsidP="00CA3492">
      <w:pPr>
        <w:rPr>
          <w:b/>
          <w:sz w:val="36"/>
          <w:szCs w:val="36"/>
        </w:rPr>
      </w:pPr>
    </w:p>
    <w:p w:rsidR="00CA3492" w:rsidRDefault="00CA3492" w:rsidP="00CA3492">
      <w:pPr>
        <w:rPr>
          <w:b/>
          <w:sz w:val="36"/>
          <w:szCs w:val="36"/>
        </w:rPr>
      </w:pPr>
    </w:p>
    <w:p w:rsidR="00CA3492" w:rsidRPr="00610EF0" w:rsidRDefault="00CA3492" w:rsidP="00CA3492">
      <w:pPr>
        <w:ind w:left="-709"/>
        <w:jc w:val="center"/>
        <w:rPr>
          <w:b/>
          <w:sz w:val="36"/>
          <w:szCs w:val="36"/>
        </w:rPr>
      </w:pPr>
      <w:r w:rsidRPr="00610EF0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610E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610EF0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а</w:t>
      </w:r>
    </w:p>
    <w:p w:rsidR="00CA3492" w:rsidRPr="00CA3492" w:rsidRDefault="00CA3492" w:rsidP="00CA3492">
      <w:pPr>
        <w:pStyle w:val="afb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10EF0">
        <w:rPr>
          <w:rFonts w:ascii="Times New Roman" w:hAnsi="Times New Roman"/>
          <w:b/>
          <w:sz w:val="36"/>
          <w:szCs w:val="36"/>
          <w:lang w:val="ru-RU"/>
        </w:rPr>
        <w:t xml:space="preserve">по </w:t>
      </w:r>
      <w:r w:rsidRPr="00610EF0">
        <w:rPr>
          <w:rFonts w:ascii="Times New Roman" w:hAnsi="Times New Roman"/>
          <w:b/>
          <w:shadow/>
          <w:sz w:val="36"/>
          <w:szCs w:val="36"/>
          <w:lang w:val="ru-RU"/>
        </w:rPr>
        <w:t>технологии</w:t>
      </w:r>
    </w:p>
    <w:p w:rsidR="00CA3492" w:rsidRDefault="00CA3492" w:rsidP="00CA3492">
      <w:pPr>
        <w:ind w:left="-709"/>
        <w:jc w:val="center"/>
        <w:rPr>
          <w:b/>
          <w:sz w:val="28"/>
          <w:szCs w:val="28"/>
        </w:rPr>
      </w:pPr>
    </w:p>
    <w:p w:rsidR="00CA3492" w:rsidRDefault="00CA3492" w:rsidP="00CA3492">
      <w:pPr>
        <w:ind w:left="-709"/>
        <w:jc w:val="center"/>
        <w:rPr>
          <w:b/>
          <w:sz w:val="28"/>
          <w:szCs w:val="28"/>
        </w:rPr>
      </w:pPr>
    </w:p>
    <w:p w:rsidR="00CA3492" w:rsidRDefault="00CA3492" w:rsidP="00CA3492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</w:p>
    <w:p w:rsidR="00CA3492" w:rsidRDefault="00CA3492" w:rsidP="00CA349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A10BA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CA3492" w:rsidRPr="00A10BA4" w:rsidRDefault="00CA3492" w:rsidP="00CA349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CA3492" w:rsidRPr="00A10BA4" w:rsidRDefault="00CA3492" w:rsidP="00CA3492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  <w:r w:rsidRPr="00A10BA4">
        <w:rPr>
          <w:b/>
          <w:sz w:val="28"/>
          <w:szCs w:val="28"/>
        </w:rPr>
        <w:tab/>
        <w:t xml:space="preserve">        </w:t>
      </w: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CA3492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A3492" w:rsidRDefault="00CA3492" w:rsidP="00CA3492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В.</w:t>
      </w:r>
      <w:proofErr w:type="gramStart"/>
      <w:r>
        <w:rPr>
          <w:sz w:val="28"/>
          <w:szCs w:val="28"/>
        </w:rPr>
        <w:t>С</w:t>
      </w:r>
      <w:proofErr w:type="gramEnd"/>
    </w:p>
    <w:p w:rsidR="00CA3492" w:rsidRDefault="00CA3492" w:rsidP="00CA3492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CA3492" w:rsidRDefault="00CA3492" w:rsidP="00455F25">
      <w:pPr>
        <w:jc w:val="both"/>
      </w:pPr>
    </w:p>
    <w:p w:rsidR="00455F25" w:rsidRDefault="00455F25" w:rsidP="00455F25">
      <w:pPr>
        <w:jc w:val="both"/>
      </w:pPr>
      <w:r w:rsidRPr="00EA456B">
        <w:t>Рабочая программа по технологии  для 2 класса разработана на основе  Федерального государственного образовательного стандарта начального общего образования</w:t>
      </w:r>
      <w:r w:rsidR="009308FB">
        <w:t>,</w:t>
      </w:r>
      <w:r w:rsidR="0067574B">
        <w:t xml:space="preserve"> рабочей </w:t>
      </w:r>
      <w:r w:rsidRPr="00EA456B">
        <w:t xml:space="preserve"> программы по технологии </w:t>
      </w:r>
      <w:r w:rsidR="009B3D31">
        <w:t xml:space="preserve">под редакцией </w:t>
      </w:r>
      <w:proofErr w:type="spellStart"/>
      <w:r w:rsidRPr="00EA456B">
        <w:t>Роговцева</w:t>
      </w:r>
      <w:proofErr w:type="spellEnd"/>
      <w:r w:rsidRPr="00EA456B">
        <w:t xml:space="preserve"> Н.И., </w:t>
      </w:r>
      <w:proofErr w:type="spellStart"/>
      <w:r w:rsidRPr="00EA456B">
        <w:t>Анащенкова</w:t>
      </w:r>
      <w:proofErr w:type="spellEnd"/>
      <w:r w:rsidRPr="00EA456B">
        <w:t xml:space="preserve"> С.В.. «Просвещение», 201</w:t>
      </w:r>
      <w:r w:rsidR="007E04C7" w:rsidRPr="00CA3492">
        <w:t>4</w:t>
      </w:r>
      <w:r w:rsidRPr="00EA456B">
        <w:t>г.</w:t>
      </w:r>
    </w:p>
    <w:p w:rsidR="002F707F" w:rsidRPr="00EA456B" w:rsidRDefault="002F707F" w:rsidP="00455F25">
      <w:pPr>
        <w:jc w:val="both"/>
      </w:pPr>
      <w:r w:rsidRPr="00EA456B">
        <w:t xml:space="preserve">На изучение «Технологии»  во </w:t>
      </w:r>
      <w:r w:rsidRPr="00EA456B">
        <w:rPr>
          <w:b/>
        </w:rPr>
        <w:t>2 классе</w:t>
      </w:r>
      <w:r w:rsidRPr="00EA456B">
        <w:t xml:space="preserve"> — </w:t>
      </w:r>
      <w:r w:rsidRPr="00EA456B">
        <w:rPr>
          <w:b/>
        </w:rPr>
        <w:t>34 ч</w:t>
      </w:r>
      <w:r w:rsidRPr="00EA456B">
        <w:t xml:space="preserve"> (1 ч в неделю, 34 учебные недели)</w:t>
      </w:r>
    </w:p>
    <w:p w:rsidR="002F707F" w:rsidRDefault="002F707F" w:rsidP="00455F25">
      <w:pPr>
        <w:ind w:firstLine="357"/>
        <w:jc w:val="both"/>
        <w:rPr>
          <w:b/>
        </w:rPr>
      </w:pPr>
    </w:p>
    <w:p w:rsidR="00455F25" w:rsidRPr="00EA456B" w:rsidRDefault="002F707F" w:rsidP="00455F25">
      <w:pPr>
        <w:ind w:firstLine="357"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455F25" w:rsidRPr="00EA456B" w:rsidRDefault="00455F25" w:rsidP="00455F25">
      <w:pPr>
        <w:ind w:firstLine="360"/>
        <w:jc w:val="both"/>
      </w:pPr>
      <w:r w:rsidRPr="00EA456B">
        <w:t>Освоение данной программы обеспечивает достижение  следующих  результатов:</w:t>
      </w:r>
    </w:p>
    <w:p w:rsidR="00455F25" w:rsidRPr="00EA456B" w:rsidRDefault="00455F25" w:rsidP="00455F25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A456B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455F25" w:rsidRPr="00EA456B" w:rsidRDefault="00455F25" w:rsidP="00455F2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A456B">
        <w:t>- Воспитание патриотизма, чувства гордости за свою Родину, российский народ и историю России.</w:t>
      </w:r>
    </w:p>
    <w:p w:rsidR="00455F25" w:rsidRPr="00EA456B" w:rsidRDefault="00455F25" w:rsidP="00455F2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A456B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55F25" w:rsidRPr="00EA456B" w:rsidRDefault="00455F25" w:rsidP="00455F25">
      <w:pPr>
        <w:ind w:firstLine="567"/>
        <w:jc w:val="both"/>
      </w:pPr>
      <w:r w:rsidRPr="00EA456B">
        <w:t>-  Формирование уважительного отношения к иному мнению, истории и культуре других народов.</w:t>
      </w:r>
    </w:p>
    <w:p w:rsidR="00455F25" w:rsidRPr="00EA456B" w:rsidRDefault="00455F25" w:rsidP="00455F2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A456B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55F25" w:rsidRPr="00EA456B" w:rsidRDefault="00455F25" w:rsidP="00455F25">
      <w:pPr>
        <w:ind w:firstLine="567"/>
        <w:jc w:val="both"/>
      </w:pPr>
      <w:r w:rsidRPr="00EA456B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55F25" w:rsidRPr="00EA456B" w:rsidRDefault="00455F25" w:rsidP="00455F25">
      <w:pPr>
        <w:ind w:firstLine="567"/>
        <w:jc w:val="both"/>
      </w:pPr>
      <w:r w:rsidRPr="00EA456B">
        <w:t>-  Формирование эстетических потребностей, ценностей и чувств.</w:t>
      </w:r>
    </w:p>
    <w:p w:rsidR="00455F25" w:rsidRPr="00EA456B" w:rsidRDefault="00455F25" w:rsidP="00455F25">
      <w:pPr>
        <w:ind w:firstLine="567"/>
        <w:jc w:val="both"/>
      </w:pPr>
      <w:r w:rsidRPr="00EA456B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55F25" w:rsidRPr="00EA456B" w:rsidRDefault="00455F25" w:rsidP="00455F25">
      <w:pPr>
        <w:ind w:firstLine="567"/>
        <w:jc w:val="both"/>
      </w:pPr>
      <w:r w:rsidRPr="00EA456B">
        <w:t>- Формирование установки на безопасный и здоровый образ жизни.</w:t>
      </w:r>
    </w:p>
    <w:p w:rsidR="00455F25" w:rsidRPr="00EA456B" w:rsidRDefault="00455F25" w:rsidP="00455F25">
      <w:pPr>
        <w:jc w:val="both"/>
        <w:rPr>
          <w:b/>
        </w:rPr>
      </w:pPr>
      <w:proofErr w:type="spellStart"/>
      <w:r w:rsidRPr="00EA456B">
        <w:rPr>
          <w:b/>
        </w:rPr>
        <w:t>Метапредметные</w:t>
      </w:r>
      <w:proofErr w:type="spellEnd"/>
      <w:r w:rsidRPr="00EA456B">
        <w:rPr>
          <w:b/>
        </w:rPr>
        <w:t xml:space="preserve"> результаты:</w:t>
      </w:r>
    </w:p>
    <w:p w:rsidR="00455F25" w:rsidRPr="00EA456B" w:rsidRDefault="00455F25" w:rsidP="00455F25">
      <w:pPr>
        <w:tabs>
          <w:tab w:val="left" w:pos="0"/>
        </w:tabs>
        <w:ind w:firstLine="567"/>
        <w:jc w:val="both"/>
      </w:pPr>
      <w:r w:rsidRPr="00EA456B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55F25" w:rsidRPr="00EA456B" w:rsidRDefault="00455F25" w:rsidP="00455F25">
      <w:pPr>
        <w:ind w:firstLine="567"/>
        <w:jc w:val="both"/>
      </w:pPr>
      <w:r w:rsidRPr="00EA456B">
        <w:t>- Освоение  способов  решения  проблем  творческого  и  поискового  характера.</w:t>
      </w:r>
    </w:p>
    <w:p w:rsidR="00455F25" w:rsidRPr="00EA456B" w:rsidRDefault="00455F25" w:rsidP="00455F25">
      <w:pPr>
        <w:ind w:firstLine="567"/>
        <w:jc w:val="both"/>
      </w:pPr>
      <w:r w:rsidRPr="00EA456B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55F25" w:rsidRPr="00EA456B" w:rsidRDefault="00455F25" w:rsidP="00455F25">
      <w:pPr>
        <w:ind w:firstLine="567"/>
        <w:jc w:val="both"/>
      </w:pPr>
      <w:r w:rsidRPr="00EA456B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55F25" w:rsidRPr="00EA456B" w:rsidRDefault="00455F25" w:rsidP="00455F25">
      <w:pPr>
        <w:ind w:firstLine="567"/>
        <w:jc w:val="both"/>
      </w:pPr>
      <w:r w:rsidRPr="00EA456B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55F25" w:rsidRPr="00EA456B" w:rsidRDefault="00455F25" w:rsidP="00455F25">
      <w:pPr>
        <w:ind w:firstLine="567"/>
        <w:jc w:val="both"/>
      </w:pPr>
      <w:r w:rsidRPr="00EA456B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55F25" w:rsidRPr="00EA456B" w:rsidRDefault="00455F25" w:rsidP="00455F25">
      <w:pPr>
        <w:jc w:val="both"/>
      </w:pPr>
      <w:r w:rsidRPr="00EA456B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55F25" w:rsidRPr="00EA456B" w:rsidRDefault="00455F25" w:rsidP="00455F25">
      <w:pPr>
        <w:pStyle w:val="a3"/>
        <w:ind w:left="0" w:firstLine="567"/>
        <w:jc w:val="both"/>
      </w:pPr>
      <w:r w:rsidRPr="00EA456B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55F25" w:rsidRPr="00EA456B" w:rsidRDefault="00455F25" w:rsidP="00455F25">
      <w:pPr>
        <w:ind w:firstLine="567"/>
        <w:jc w:val="both"/>
      </w:pPr>
      <w:r w:rsidRPr="00EA456B">
        <w:t xml:space="preserve">- Овладение базовыми предметными и </w:t>
      </w:r>
      <w:proofErr w:type="spellStart"/>
      <w:r w:rsidRPr="00EA456B">
        <w:t>межпредметными</w:t>
      </w:r>
      <w:proofErr w:type="spellEnd"/>
      <w:r w:rsidRPr="00EA456B">
        <w:t xml:space="preserve"> понятиями, отражающими существенные связи и отношения между объектами и процессами.</w:t>
      </w:r>
    </w:p>
    <w:p w:rsidR="00455F25" w:rsidRPr="00EA456B" w:rsidRDefault="00455F25" w:rsidP="00455F25">
      <w:pPr>
        <w:jc w:val="both"/>
        <w:rPr>
          <w:b/>
        </w:rPr>
      </w:pPr>
      <w:r w:rsidRPr="00EA456B">
        <w:rPr>
          <w:b/>
        </w:rPr>
        <w:t xml:space="preserve">Предметные результаты: </w:t>
      </w:r>
    </w:p>
    <w:p w:rsidR="00455F25" w:rsidRPr="00EA456B" w:rsidRDefault="00455F25" w:rsidP="00455F25">
      <w:r w:rsidRPr="00EA456B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55F25" w:rsidRPr="00EA456B" w:rsidRDefault="00455F25" w:rsidP="00455F25">
      <w:pPr>
        <w:jc w:val="both"/>
      </w:pPr>
      <w:r w:rsidRPr="00EA456B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55F25" w:rsidRPr="00EA456B" w:rsidRDefault="00455F25" w:rsidP="00455F25">
      <w:pPr>
        <w:jc w:val="both"/>
      </w:pPr>
      <w:r w:rsidRPr="00EA456B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55F25" w:rsidRPr="00EA456B" w:rsidRDefault="00455F25" w:rsidP="00455F25">
      <w:pPr>
        <w:jc w:val="both"/>
      </w:pPr>
      <w:r w:rsidRPr="00EA456B"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55F25" w:rsidRDefault="00455F25" w:rsidP="00455F25">
      <w:pPr>
        <w:jc w:val="both"/>
      </w:pPr>
      <w:r w:rsidRPr="00EA456B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 xml:space="preserve">) для слепых, слабовидящих обучающихся: формирование навыков письма на </w:t>
      </w:r>
      <w:proofErr w:type="spellStart"/>
      <w:r w:rsidRPr="009A6CFF">
        <w:rPr>
          <w:rFonts w:ascii="Times New Roman" w:hAnsi="Times New Roman" w:cs="Times New Roman"/>
          <w:color w:val="000000"/>
          <w:sz w:val="24"/>
          <w:szCs w:val="24"/>
        </w:rPr>
        <w:t>брайлевской</w:t>
      </w:r>
      <w:proofErr w:type="spellEnd"/>
      <w:r w:rsidRPr="009A6CFF"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машинке;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 xml:space="preserve">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A6CFF">
        <w:rPr>
          <w:rFonts w:ascii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9A6CF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9A6CFF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9A6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9A6CFF">
        <w:rPr>
          <w:rFonts w:ascii="Times New Roman" w:hAnsi="Times New Roman" w:cs="Times New Roman"/>
          <w:color w:val="000000"/>
          <w:sz w:val="24"/>
          <w:szCs w:val="24"/>
        </w:rPr>
        <w:t>), говорения, чтения, письма;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для обучающихся с расстройствами аутистического спектра: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видение традиций и новаторства в произведениях;</w:t>
      </w:r>
    </w:p>
    <w:p w:rsidR="002F707F" w:rsidRPr="009A6CFF" w:rsidRDefault="002F707F" w:rsidP="002F707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CFF">
        <w:rPr>
          <w:rFonts w:ascii="Times New Roman" w:hAnsi="Times New Roman" w:cs="Times New Roman"/>
          <w:color w:val="000000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384F37" w:rsidRPr="00CA3492" w:rsidRDefault="00384F37" w:rsidP="00CA3492">
      <w:pPr>
        <w:pStyle w:val="a7"/>
        <w:widowControl w:val="0"/>
        <w:numPr>
          <w:ilvl w:val="0"/>
          <w:numId w:val="33"/>
        </w:numPr>
        <w:suppressAutoHyphens w:val="0"/>
        <w:contextualSpacing/>
        <w:jc w:val="both"/>
        <w:rPr>
          <w:rFonts w:cs="Times New Roman"/>
        </w:rPr>
      </w:pPr>
    </w:p>
    <w:p w:rsidR="00384F37" w:rsidRDefault="00384F37" w:rsidP="00455F25">
      <w:pPr>
        <w:autoSpaceDE w:val="0"/>
        <w:autoSpaceDN w:val="0"/>
        <w:adjustRightInd w:val="0"/>
        <w:jc w:val="both"/>
        <w:rPr>
          <w:color w:val="000000"/>
        </w:rPr>
      </w:pPr>
    </w:p>
    <w:p w:rsidR="006E73B4" w:rsidRPr="005956EA" w:rsidRDefault="006E73B4" w:rsidP="006E73B4">
      <w:pPr>
        <w:pStyle w:val="a7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0" w:lineRule="atLeast"/>
        <w:ind w:left="57" w:right="57" w:firstLine="57"/>
        <w:contextualSpacing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5956EA">
        <w:rPr>
          <w:rFonts w:eastAsiaTheme="minorEastAsia"/>
          <w:b/>
          <w:color w:val="000000" w:themeColor="text1"/>
          <w:sz w:val="28"/>
          <w:szCs w:val="28"/>
        </w:rPr>
        <w:t>Содержание учебного предмета</w:t>
      </w:r>
    </w:p>
    <w:p w:rsidR="006E73B4" w:rsidRPr="005956EA" w:rsidRDefault="006E73B4" w:rsidP="006E73B4">
      <w:pPr>
        <w:pStyle w:val="a7"/>
        <w:autoSpaceDE w:val="0"/>
        <w:autoSpaceDN w:val="0"/>
        <w:adjustRightInd w:val="0"/>
        <w:spacing w:line="20" w:lineRule="atLeast"/>
        <w:ind w:left="57" w:right="57" w:firstLine="57"/>
        <w:rPr>
          <w:rFonts w:eastAsiaTheme="minorEastAsia"/>
          <w:b/>
          <w:color w:val="000000" w:themeColor="text1"/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961"/>
      </w:tblGrid>
      <w:tr w:rsidR="006E73B4" w:rsidRPr="005956EA" w:rsidTr="00CA3492">
        <w:trPr>
          <w:trHeight w:val="695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rFonts w:eastAsiaTheme="minorEastAsia"/>
                <w:b/>
                <w:szCs w:val="28"/>
              </w:rPr>
              <w:t xml:space="preserve"> Содержание курса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szCs w:val="28"/>
              </w:rPr>
            </w:pPr>
            <w:r w:rsidRPr="005956EA">
              <w:rPr>
                <w:rFonts w:eastAsiaTheme="minorEastAsia"/>
                <w:b/>
                <w:szCs w:val="28"/>
              </w:rPr>
              <w:t xml:space="preserve">Тематическое планирование </w:t>
            </w:r>
            <w:r w:rsidRPr="005956EA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rFonts w:eastAsiaTheme="minorEastAsia"/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6E73B4" w:rsidRPr="005956EA" w:rsidTr="00CA3492">
        <w:trPr>
          <w:trHeight w:val="354"/>
        </w:trPr>
        <w:tc>
          <w:tcPr>
            <w:tcW w:w="10915" w:type="dxa"/>
            <w:gridSpan w:val="3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rFonts w:eastAsiaTheme="minorEastAsia"/>
                <w:b/>
                <w:szCs w:val="28"/>
              </w:rPr>
              <w:t xml:space="preserve">Раздел 1.  </w:t>
            </w:r>
            <w:r w:rsidRPr="005956EA">
              <w:rPr>
                <w:b/>
                <w:color w:val="000000"/>
              </w:rPr>
              <w:t>Как работать с учебником – 1ч</w:t>
            </w:r>
          </w:p>
        </w:tc>
      </w:tr>
      <w:tr w:rsidR="006E73B4" w:rsidRPr="005956EA" w:rsidTr="00CA3492">
        <w:trPr>
          <w:trHeight w:val="415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color w:val="000000"/>
              </w:rPr>
              <w:t>Здравствуй</w:t>
            </w:r>
            <w:r>
              <w:rPr>
                <w:color w:val="000000"/>
              </w:rPr>
              <w:t>,</w:t>
            </w:r>
            <w:r w:rsidRPr="005956EA">
              <w:rPr>
                <w:color w:val="000000"/>
              </w:rPr>
              <w:t xml:space="preserve"> дорогой друг. Как работать с учебником. Путешествие по городу.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color w:val="000000"/>
              </w:rPr>
              <w:t>Здравствуй</w:t>
            </w:r>
            <w:r>
              <w:rPr>
                <w:color w:val="000000"/>
              </w:rPr>
              <w:t>.,</w:t>
            </w:r>
            <w:r w:rsidRPr="005956EA">
              <w:rPr>
                <w:color w:val="000000"/>
              </w:rPr>
              <w:t xml:space="preserve"> дорогой друг.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snapToGrid w:val="0"/>
              <w:spacing w:line="20" w:lineRule="atLeast"/>
              <w:ind w:left="57" w:right="57" w:firstLine="57"/>
              <w:rPr>
                <w:bCs/>
                <w:color w:val="000000"/>
              </w:rPr>
            </w:pPr>
            <w:r w:rsidRPr="005956EA">
              <w:rPr>
                <w:b/>
                <w:bCs/>
                <w:color w:val="000000"/>
              </w:rPr>
              <w:t xml:space="preserve">Отвечать </w:t>
            </w:r>
            <w:r w:rsidRPr="005956EA">
              <w:rPr>
                <w:bCs/>
                <w:color w:val="000000"/>
              </w:rPr>
              <w:t>на вопросы по материалу, изученному в предыдущих классах</w:t>
            </w:r>
            <w:r w:rsidRPr="005956EA">
              <w:rPr>
                <w:b/>
                <w:bCs/>
                <w:color w:val="000000"/>
              </w:rPr>
              <w:t xml:space="preserve">. </w:t>
            </w:r>
          </w:p>
          <w:p w:rsidR="006E73B4" w:rsidRPr="005956EA" w:rsidRDefault="006E73B4" w:rsidP="002026A5">
            <w:pPr>
              <w:snapToGrid w:val="0"/>
              <w:spacing w:line="20" w:lineRule="atLeast"/>
              <w:ind w:left="57" w:right="57" w:firstLine="57"/>
              <w:rPr>
                <w:bCs/>
                <w:color w:val="000000"/>
              </w:rPr>
            </w:pPr>
            <w:r w:rsidRPr="005956EA">
              <w:rPr>
                <w:b/>
                <w:bCs/>
                <w:color w:val="000000"/>
              </w:rPr>
              <w:t xml:space="preserve">Планировать </w:t>
            </w:r>
            <w:r w:rsidRPr="005956EA">
              <w:rPr>
                <w:bCs/>
                <w:color w:val="000000"/>
              </w:rPr>
              <w:t>изготовления изделия  на основе «Вопросов юного технолога»</w:t>
            </w:r>
          </w:p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rFonts w:eastAsiaTheme="minorEastAsia"/>
                <w:b/>
                <w:szCs w:val="28"/>
              </w:rPr>
            </w:pPr>
            <w:r w:rsidRPr="005956EA">
              <w:rPr>
                <w:bCs/>
                <w:color w:val="000000"/>
              </w:rPr>
              <w:t xml:space="preserve"> и технологической карты.</w:t>
            </w:r>
          </w:p>
        </w:tc>
      </w:tr>
      <w:tr w:rsidR="006E73B4" w:rsidRPr="005956EA" w:rsidTr="00CA3492">
        <w:trPr>
          <w:trHeight w:val="421"/>
        </w:trPr>
        <w:tc>
          <w:tcPr>
            <w:tcW w:w="10915" w:type="dxa"/>
            <w:gridSpan w:val="3"/>
          </w:tcPr>
          <w:p w:rsidR="006E73B4" w:rsidRPr="005956EA" w:rsidRDefault="006E73B4" w:rsidP="006E73B4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b/>
                <w:sz w:val="28"/>
                <w:szCs w:val="28"/>
              </w:rPr>
              <w:t>Раздел 2.</w:t>
            </w:r>
            <w:r w:rsidRPr="005956EA">
              <w:rPr>
                <w:rFonts w:eastAsiaTheme="minorEastAsia"/>
                <w:b/>
                <w:szCs w:val="28"/>
              </w:rPr>
              <w:t xml:space="preserve"> </w:t>
            </w:r>
            <w:r w:rsidRPr="005956EA">
              <w:rPr>
                <w:b/>
                <w:bCs/>
                <w:color w:val="000000"/>
              </w:rPr>
              <w:t>«Человек и земля» – 2</w:t>
            </w:r>
            <w:r w:rsidRPr="009308FB">
              <w:rPr>
                <w:b/>
                <w:bCs/>
                <w:color w:val="000000"/>
              </w:rPr>
              <w:t>3</w:t>
            </w:r>
            <w:r w:rsidRPr="005956EA">
              <w:rPr>
                <w:b/>
                <w:bCs/>
                <w:color w:val="000000"/>
              </w:rPr>
              <w:t xml:space="preserve"> ч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  <w:sz w:val="28"/>
                <w:szCs w:val="28"/>
              </w:rPr>
            </w:pPr>
            <w:r w:rsidRPr="005956EA">
              <w:t>История  развития железнодорожного транспорта в России, виды и особенности конструкции вагонов и последовательность их сборки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spacing w:line="20" w:lineRule="atLeast"/>
              <w:ind w:left="57" w:right="57" w:firstLine="57"/>
            </w:pPr>
            <w:r w:rsidRPr="005956EA">
              <w:rPr>
                <w:sz w:val="22"/>
              </w:rPr>
              <w:t>В</w:t>
            </w:r>
            <w:r w:rsidRPr="005956EA">
              <w:t>агоностроительный завод. Кузов вагона. Пассажирский вагон.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spacing w:line="20" w:lineRule="atLeast"/>
              <w:ind w:left="57" w:right="57" w:firstLine="57"/>
            </w:pPr>
            <w:r w:rsidRPr="005956EA">
              <w:rPr>
                <w:b/>
                <w:bCs/>
              </w:rPr>
              <w:t>Находить и отбирать</w:t>
            </w:r>
            <w:r w:rsidRPr="005956EA"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6E73B4" w:rsidRPr="005956EA" w:rsidRDefault="006E73B4" w:rsidP="002026A5">
            <w:pPr>
              <w:spacing w:line="20" w:lineRule="atLeast"/>
              <w:ind w:left="57" w:right="57" w:firstLine="57"/>
              <w:rPr>
                <w:b/>
                <w:bCs/>
              </w:rPr>
            </w:pPr>
            <w:r w:rsidRPr="005956EA">
              <w:rPr>
                <w:b/>
                <w:bCs/>
              </w:rPr>
              <w:t>Овладеть</w:t>
            </w:r>
            <w:r w:rsidRPr="005956EA"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  <w:sz w:val="28"/>
                <w:szCs w:val="28"/>
              </w:rPr>
            </w:pPr>
            <w:r w:rsidRPr="005956EA">
              <w:rPr>
                <w:color w:val="000000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b/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5956EA">
              <w:rPr>
                <w:b/>
                <w:lang w:val="ru-RU"/>
              </w:rPr>
              <w:t>Находить и обозначать</w:t>
            </w:r>
            <w:r w:rsidRPr="005956EA">
              <w:rPr>
                <w:lang w:val="ru-RU"/>
              </w:rPr>
              <w:t xml:space="preserve"> на карте России  крупнейшие месторождения нефти и газа. </w:t>
            </w:r>
            <w:r w:rsidRPr="005956EA">
              <w:rPr>
                <w:b/>
                <w:lang w:val="ru-RU"/>
              </w:rPr>
              <w:t xml:space="preserve">Анализировать </w:t>
            </w:r>
            <w:r w:rsidRPr="005956EA">
              <w:rPr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</w:rPr>
            </w:pPr>
            <w:r w:rsidRPr="005956EA">
              <w:rPr>
                <w:color w:val="000000"/>
              </w:rPr>
              <w:lastRenderedPageBreak/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b/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5956EA">
              <w:rPr>
                <w:b/>
                <w:lang w:val="ru-RU"/>
              </w:rPr>
              <w:t>Определять</w:t>
            </w:r>
            <w:r w:rsidRPr="005956EA">
              <w:rPr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5956EA">
              <w:rPr>
                <w:b/>
                <w:lang w:val="ru-RU"/>
              </w:rPr>
              <w:t xml:space="preserve">Смешивать </w:t>
            </w:r>
            <w:r w:rsidRPr="005956EA">
              <w:rPr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t xml:space="preserve">Знакомство с крупнейшими  заводами в России, выпускающие автомобили. </w:t>
            </w:r>
          </w:p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  <w:sz w:val="28"/>
                <w:szCs w:val="28"/>
              </w:rPr>
            </w:pPr>
            <w:r w:rsidRPr="005956EA">
              <w:t>Знакомство с конвейерным производством, этапами  и операциями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b/>
                <w:lang w:val="ru-RU"/>
              </w:rPr>
            </w:pPr>
            <w:r w:rsidRPr="005956EA">
              <w:rPr>
                <w:b/>
                <w:lang w:val="ru-RU"/>
              </w:rPr>
              <w:t>Находить и обозначать</w:t>
            </w:r>
            <w:r w:rsidRPr="005956EA">
              <w:rPr>
                <w:lang w:val="ru-RU"/>
              </w:rPr>
              <w:t xml:space="preserve"> на карте России крупнейшие заводы, выпускающие автомобили. </w:t>
            </w:r>
            <w:r w:rsidRPr="005956EA">
              <w:rPr>
                <w:b/>
                <w:lang w:val="ru-RU"/>
              </w:rPr>
              <w:t>Выделять</w:t>
            </w:r>
            <w:r w:rsidRPr="005956EA">
              <w:rPr>
                <w:lang w:val="ru-RU"/>
              </w:rPr>
              <w:t xml:space="preserve"> информацию о конвейерном производстве, </w:t>
            </w:r>
            <w:r w:rsidRPr="005956EA">
              <w:rPr>
                <w:b/>
                <w:lang w:val="ru-RU"/>
              </w:rPr>
              <w:t>выделять</w:t>
            </w:r>
            <w:r w:rsidRPr="005956EA">
              <w:rPr>
                <w:lang w:val="ru-RU"/>
              </w:rPr>
              <w:t xml:space="preserve"> этапы и операции, </w:t>
            </w:r>
            <w:r w:rsidRPr="005956EA">
              <w:rPr>
                <w:b/>
                <w:lang w:val="ru-RU"/>
              </w:rPr>
              <w:t>объяснять</w:t>
            </w:r>
            <w:r w:rsidRPr="005956EA">
              <w:rPr>
                <w:lang w:val="ru-RU"/>
              </w:rPr>
              <w:t xml:space="preserve"> новые понятия. </w:t>
            </w:r>
            <w:r w:rsidRPr="005956EA">
              <w:rPr>
                <w:b/>
                <w:lang w:val="ru-RU"/>
              </w:rPr>
              <w:t>Соблюдать</w:t>
            </w:r>
            <w:r w:rsidRPr="005956EA">
              <w:rPr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b/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5956EA">
              <w:rPr>
                <w:b/>
                <w:lang w:val="ru-RU"/>
              </w:rPr>
              <w:t>Освоить</w:t>
            </w:r>
            <w:r w:rsidRPr="005956EA">
              <w:rPr>
                <w:lang w:val="ru-RU"/>
              </w:rPr>
              <w:t xml:space="preserve"> правила теснения фольги.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Знакомство с особенностями изготовления фаянсовой посуды.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5956EA">
              <w:rPr>
                <w:b/>
                <w:lang w:val="ru-RU"/>
              </w:rPr>
              <w:t xml:space="preserve">Использовать </w:t>
            </w:r>
            <w:r w:rsidRPr="005956EA">
              <w:rPr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5956EA">
              <w:rPr>
                <w:b/>
                <w:lang w:val="ru-RU"/>
              </w:rPr>
              <w:t>Находить и отмечать</w:t>
            </w:r>
            <w:r w:rsidRPr="005956EA">
              <w:rPr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lang w:val="ru-RU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5956EA">
              <w:rPr>
                <w:b/>
                <w:lang w:val="ru-RU"/>
              </w:rPr>
              <w:t xml:space="preserve">Находить и отмечать </w:t>
            </w:r>
            <w:r w:rsidRPr="005956EA">
              <w:rPr>
                <w:lang w:val="ru-RU"/>
              </w:rPr>
              <w:t>на карте города, в которых находятся крупнейшие швейные производства.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</w:rPr>
            </w:pPr>
            <w:r w:rsidRPr="005956EA"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5956EA">
              <w:rPr>
                <w:b/>
                <w:lang w:val="ru-RU"/>
              </w:rPr>
              <w:t>Использовать</w:t>
            </w:r>
            <w:r w:rsidRPr="005956EA">
              <w:rPr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5956EA">
              <w:rPr>
                <w:b/>
                <w:lang w:val="ru-RU"/>
              </w:rPr>
              <w:t>Выполнять</w:t>
            </w:r>
            <w:r w:rsidRPr="005956EA">
              <w:rPr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t>Знакомство с производством обуви и профессиональной деятельности людей, работающих на обувном производстве.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5956EA">
              <w:rPr>
                <w:b/>
                <w:lang w:val="ru-RU"/>
              </w:rPr>
              <w:t>Снимать</w:t>
            </w:r>
            <w:r w:rsidRPr="005956EA">
              <w:rPr>
                <w:lang w:val="ru-RU"/>
              </w:rPr>
              <w:t xml:space="preserve"> мерки и </w:t>
            </w:r>
            <w:r w:rsidRPr="005956EA">
              <w:rPr>
                <w:b/>
                <w:lang w:val="ru-RU"/>
              </w:rPr>
              <w:t>определять</w:t>
            </w:r>
            <w:r w:rsidRPr="005956EA">
              <w:rPr>
                <w:lang w:val="ru-RU"/>
              </w:rPr>
              <w:t>, используя таблицу размеров, свой размер обуви.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t xml:space="preserve">Знакомство с древесиной, её </w:t>
            </w:r>
            <w:r w:rsidRPr="005956EA">
              <w:lastRenderedPageBreak/>
              <w:t>свойствами, технологией производства пиломатериалов.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lastRenderedPageBreak/>
              <w:t>Деревообрабатыв</w:t>
            </w:r>
            <w:r w:rsidRPr="005956EA">
              <w:rPr>
                <w:color w:val="000000"/>
                <w:lang w:val="ru-RU"/>
              </w:rPr>
              <w:lastRenderedPageBreak/>
              <w:t>ающее производство. Лесенка-опора для растений.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lastRenderedPageBreak/>
              <w:t>Находить и отбирать</w:t>
            </w:r>
            <w:r w:rsidRPr="005956EA">
              <w:rPr>
                <w:lang w:val="ru-RU"/>
              </w:rPr>
              <w:t xml:space="preserve"> информацию о </w:t>
            </w:r>
            <w:r w:rsidRPr="005956EA">
              <w:rPr>
                <w:lang w:val="ru-RU"/>
              </w:rPr>
              <w:lastRenderedPageBreak/>
              <w:t xml:space="preserve">древесине, ее свойствах, технологии производства пиломатериалов. </w:t>
            </w:r>
            <w:r w:rsidRPr="005956EA">
              <w:rPr>
                <w:b/>
                <w:lang w:val="ru-RU"/>
              </w:rPr>
              <w:t>Объяснять</w:t>
            </w:r>
            <w:r w:rsidRPr="005956EA">
              <w:rPr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5956EA">
              <w:rPr>
                <w:b/>
                <w:lang w:val="ru-RU"/>
              </w:rPr>
              <w:t>Обрабатывать</w:t>
            </w:r>
            <w:r w:rsidRPr="005956EA">
              <w:rPr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lastRenderedPageBreak/>
              <w:t>Знакомство с технологией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5956EA">
              <w:rPr>
                <w:b/>
                <w:lang w:val="ru-RU"/>
              </w:rPr>
              <w:t>Отмечать</w:t>
            </w:r>
            <w:r w:rsidRPr="005956EA">
              <w:rPr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t>Знакомство с бытовой техникой, ее видах и назначении; городами России, где находятся крупнейшие производства бытовой техники.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i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бытовой технике, ее видах и назначении. </w:t>
            </w:r>
            <w:r w:rsidRPr="005956EA">
              <w:rPr>
                <w:b/>
                <w:lang w:val="ru-RU"/>
              </w:rPr>
              <w:t>Находить и отмечать</w:t>
            </w:r>
            <w:r w:rsidRPr="005956EA">
              <w:rPr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5956EA">
              <w:rPr>
                <w:b/>
                <w:lang w:val="ru-RU"/>
              </w:rPr>
              <w:t>Анализировать</w:t>
            </w:r>
            <w:r w:rsidRPr="005956EA">
              <w:rPr>
                <w:lang w:val="ru-RU"/>
              </w:rPr>
              <w:t xml:space="preserve"> правила пользования электрическим чайником, </w:t>
            </w:r>
            <w:r w:rsidRPr="005956EA">
              <w:rPr>
                <w:b/>
                <w:lang w:val="ru-RU"/>
              </w:rPr>
              <w:t xml:space="preserve">осмысливание </w:t>
            </w:r>
            <w:r w:rsidRPr="005956EA">
              <w:rPr>
                <w:lang w:val="ru-RU"/>
              </w:rPr>
              <w:t xml:space="preserve">их значение для соблюдения мер безопасности и </w:t>
            </w:r>
            <w:r w:rsidRPr="005956EA">
              <w:rPr>
                <w:b/>
                <w:lang w:val="ru-RU"/>
              </w:rPr>
              <w:t>составлять</w:t>
            </w:r>
            <w:r w:rsidRPr="005956EA">
              <w:rPr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6E73B4" w:rsidRPr="005956EA" w:rsidTr="00CA3492">
        <w:trPr>
          <w:trHeight w:val="421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</w:pPr>
            <w:r w:rsidRPr="005956EA">
              <w:t>Знакомство с видами  и конструкциями теплиц, их значением  для обеспечения жизнедеятельности человека; характеристиками семена (вид, сорт, высота растения, однолетник или многолетник) и технологией их выращивания.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5956EA">
              <w:rPr>
                <w:b/>
                <w:lang w:val="ru-RU"/>
              </w:rPr>
              <w:t>Анализировать</w:t>
            </w:r>
            <w:r w:rsidRPr="005956EA">
              <w:rPr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6E73B4" w:rsidRPr="005956EA" w:rsidTr="00CA3492">
        <w:trPr>
          <w:trHeight w:val="413"/>
        </w:trPr>
        <w:tc>
          <w:tcPr>
            <w:tcW w:w="10915" w:type="dxa"/>
            <w:gridSpan w:val="3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b/>
                <w:sz w:val="28"/>
                <w:szCs w:val="28"/>
              </w:rPr>
              <w:t>Раздел 3.</w:t>
            </w:r>
            <w:r w:rsidRPr="005956EA">
              <w:rPr>
                <w:rFonts w:eastAsiaTheme="minorEastAsia"/>
                <w:b/>
                <w:szCs w:val="28"/>
              </w:rPr>
              <w:t xml:space="preserve"> </w:t>
            </w:r>
            <w:r w:rsidRPr="005956EA">
              <w:rPr>
                <w:b/>
              </w:rPr>
              <w:t>«Человек и вода» – 3ч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lang w:val="ru-RU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5956EA">
              <w:rPr>
                <w:b/>
                <w:lang w:val="ru-RU"/>
              </w:rPr>
              <w:t xml:space="preserve">Использовать </w:t>
            </w:r>
            <w:r w:rsidRPr="005956EA">
              <w:rPr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5956EA">
              <w:rPr>
                <w:b/>
                <w:lang w:val="ru-RU"/>
              </w:rPr>
              <w:t>Проводить</w:t>
            </w:r>
            <w:r w:rsidRPr="005956EA">
              <w:rPr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5956EA">
              <w:rPr>
                <w:b/>
                <w:lang w:val="ru-RU"/>
              </w:rPr>
              <w:t xml:space="preserve">Изготовить  </w:t>
            </w:r>
            <w:proofErr w:type="spellStart"/>
            <w:r w:rsidRPr="005956EA">
              <w:rPr>
                <w:lang w:val="ru-RU"/>
              </w:rPr>
              <w:t>струеметр</w:t>
            </w:r>
            <w:proofErr w:type="spellEnd"/>
            <w:r w:rsidRPr="005956EA">
              <w:rPr>
                <w:lang w:val="ru-RU"/>
              </w:rPr>
              <w:t xml:space="preserve"> и </w:t>
            </w:r>
            <w:r w:rsidRPr="005956EA">
              <w:rPr>
                <w:b/>
                <w:lang w:val="ru-RU"/>
              </w:rPr>
              <w:t>исследовать</w:t>
            </w:r>
            <w:r w:rsidRPr="005956EA">
              <w:rPr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Align w:val="center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</w:pPr>
            <w:r w:rsidRPr="005956EA">
              <w:rPr>
                <w:color w:val="000000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5956EA">
              <w:rPr>
                <w:b/>
                <w:lang w:val="ru-RU"/>
              </w:rPr>
              <w:t xml:space="preserve">Находить и отмечать </w:t>
            </w:r>
            <w:r w:rsidRPr="005956EA">
              <w:rPr>
                <w:lang w:val="ru-RU"/>
              </w:rPr>
              <w:t xml:space="preserve">на карте крупнейшие порты России. </w:t>
            </w:r>
            <w:r w:rsidRPr="005956EA">
              <w:rPr>
                <w:b/>
                <w:lang w:val="ru-RU"/>
              </w:rPr>
              <w:t>Анализировать</w:t>
            </w:r>
            <w:r w:rsidRPr="005956EA">
              <w:rPr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5956EA">
              <w:rPr>
                <w:b/>
                <w:lang w:val="ru-RU"/>
              </w:rPr>
              <w:t>Осознать,</w:t>
            </w:r>
            <w:r w:rsidRPr="005956EA">
              <w:rPr>
                <w:lang w:val="ru-RU"/>
              </w:rPr>
              <w:t xml:space="preserve"> где можно на практике или в быту применять свои знания.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 xml:space="preserve">Знакомство с правилами работы и последовательностью создания изделия в стиле </w:t>
            </w:r>
            <w:r w:rsidRPr="005956EA">
              <w:rPr>
                <w:color w:val="000000"/>
                <w:lang w:val="ru-RU"/>
              </w:rPr>
              <w:lastRenderedPageBreak/>
              <w:t>«макраме».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lastRenderedPageBreak/>
              <w:t>Узелковое плетение. Браслет.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 xml:space="preserve">Освоить </w:t>
            </w:r>
            <w:r w:rsidRPr="005956EA">
              <w:rPr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5956EA">
              <w:rPr>
                <w:b/>
                <w:lang w:val="ru-RU"/>
              </w:rPr>
              <w:lastRenderedPageBreak/>
              <w:t>Сравнивать</w:t>
            </w:r>
            <w:r w:rsidRPr="005956EA">
              <w:rPr>
                <w:lang w:val="ru-RU"/>
              </w:rPr>
              <w:t xml:space="preserve"> способы вязания морских узлов в стиле «макраме».</w:t>
            </w:r>
          </w:p>
        </w:tc>
      </w:tr>
      <w:tr w:rsidR="006E73B4" w:rsidRPr="005956EA" w:rsidTr="00CA3492">
        <w:trPr>
          <w:trHeight w:val="413"/>
        </w:trPr>
        <w:tc>
          <w:tcPr>
            <w:tcW w:w="10915" w:type="dxa"/>
            <w:gridSpan w:val="3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jc w:val="center"/>
              <w:rPr>
                <w:color w:val="000000"/>
                <w:lang w:val="ru-RU"/>
              </w:rPr>
            </w:pPr>
            <w:r w:rsidRPr="005956EA">
              <w:rPr>
                <w:b/>
                <w:lang w:val="ru-RU"/>
              </w:rPr>
              <w:lastRenderedPageBreak/>
              <w:t>Раздел 4. «</w:t>
            </w:r>
            <w:proofErr w:type="spellStart"/>
            <w:r w:rsidRPr="005956EA">
              <w:rPr>
                <w:b/>
              </w:rPr>
              <w:t>Человек</w:t>
            </w:r>
            <w:proofErr w:type="spellEnd"/>
            <w:r w:rsidRPr="005956EA">
              <w:rPr>
                <w:b/>
              </w:rPr>
              <w:t xml:space="preserve"> и </w:t>
            </w:r>
            <w:proofErr w:type="spellStart"/>
            <w:r w:rsidRPr="005956EA">
              <w:rPr>
                <w:b/>
              </w:rPr>
              <w:t>воздух</w:t>
            </w:r>
            <w:proofErr w:type="spellEnd"/>
            <w:r w:rsidRPr="005956EA">
              <w:rPr>
                <w:b/>
                <w:lang w:val="ru-RU"/>
              </w:rPr>
              <w:t>»</w:t>
            </w:r>
            <w:r w:rsidRPr="005956EA">
              <w:rPr>
                <w:b/>
              </w:rPr>
              <w:t xml:space="preserve"> </w:t>
            </w:r>
            <w:r w:rsidRPr="005956EA">
              <w:rPr>
                <w:b/>
                <w:lang w:val="ru-RU"/>
              </w:rPr>
              <w:t xml:space="preserve"> - 3</w:t>
            </w:r>
            <w:r w:rsidRPr="005956EA">
              <w:rPr>
                <w:b/>
              </w:rPr>
              <w:t xml:space="preserve"> ч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rPr>
                <w:b/>
              </w:rPr>
            </w:pPr>
            <w:r w:rsidRPr="005956EA">
              <w:rPr>
                <w:color w:val="000000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color w:val="000000"/>
              </w:rPr>
              <w:t>Самолетостроение. Самолет.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spacing w:line="20" w:lineRule="atLeast"/>
              <w:ind w:left="57" w:right="57" w:firstLine="57"/>
              <w:jc w:val="both"/>
              <w:rPr>
                <w:b/>
              </w:rPr>
            </w:pPr>
            <w:r w:rsidRPr="005956EA"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6E73B4" w:rsidRPr="005956EA" w:rsidTr="00CA3492">
        <w:trPr>
          <w:trHeight w:val="413"/>
        </w:trPr>
        <w:tc>
          <w:tcPr>
            <w:tcW w:w="10915" w:type="dxa"/>
            <w:gridSpan w:val="3"/>
          </w:tcPr>
          <w:p w:rsidR="006E73B4" w:rsidRPr="005956EA" w:rsidRDefault="006E73B4" w:rsidP="006E73B4">
            <w:pPr>
              <w:autoSpaceDE w:val="0"/>
              <w:autoSpaceDN w:val="0"/>
              <w:adjustRightInd w:val="0"/>
              <w:spacing w:line="20" w:lineRule="atLeast"/>
              <w:ind w:left="57" w:right="57" w:firstLine="57"/>
              <w:jc w:val="center"/>
              <w:rPr>
                <w:rFonts w:eastAsiaTheme="minorEastAsia"/>
                <w:b/>
                <w:szCs w:val="28"/>
              </w:rPr>
            </w:pPr>
            <w:r w:rsidRPr="005956EA">
              <w:rPr>
                <w:b/>
                <w:sz w:val="28"/>
                <w:szCs w:val="28"/>
              </w:rPr>
              <w:t>Раздел 5.</w:t>
            </w:r>
            <w:r w:rsidRPr="005956EA">
              <w:rPr>
                <w:rFonts w:eastAsiaTheme="minorEastAsia"/>
                <w:b/>
                <w:szCs w:val="28"/>
              </w:rPr>
              <w:t xml:space="preserve"> </w:t>
            </w:r>
            <w:r w:rsidRPr="005956EA">
              <w:rPr>
                <w:b/>
              </w:rPr>
              <w:t xml:space="preserve">«Человек и информация» - </w:t>
            </w:r>
            <w:r w:rsidRPr="009308FB">
              <w:rPr>
                <w:b/>
              </w:rPr>
              <w:t>4</w:t>
            </w:r>
            <w:r w:rsidRPr="005956EA">
              <w:rPr>
                <w:b/>
              </w:rPr>
              <w:t xml:space="preserve"> ч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Merge w:val="restart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  <w:rPr>
                <w:rFonts w:eastAsiaTheme="minorEastAsia"/>
                <w:b/>
              </w:rPr>
            </w:pPr>
            <w:r w:rsidRPr="005956EA">
              <w:t>Ознакомление с понятием «</w:t>
            </w:r>
            <w:proofErr w:type="spellStart"/>
            <w:proofErr w:type="gramStart"/>
            <w:r w:rsidRPr="005956EA">
              <w:t>интер-фейс</w:t>
            </w:r>
            <w:proofErr w:type="spellEnd"/>
            <w:proofErr w:type="gramEnd"/>
            <w:r w:rsidRPr="005956EA">
              <w:t xml:space="preserve">». Повторение назначения окна </w:t>
            </w:r>
            <w:r w:rsidRPr="005956EA">
              <w:rPr>
                <w:lang w:val="en-US"/>
              </w:rPr>
              <w:t>Windows</w:t>
            </w:r>
            <w:r w:rsidRPr="005956EA">
              <w:t xml:space="preserve">. Беседа о виртуальной реальности и ее применении. 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5956EA">
              <w:rPr>
                <w:b/>
                <w:lang w:val="ru-RU"/>
              </w:rPr>
              <w:t>Выделять</w:t>
            </w:r>
            <w:r w:rsidRPr="005956EA">
              <w:rPr>
                <w:lang w:val="ru-RU"/>
              </w:rPr>
              <w:t xml:space="preserve"> этапы издания книги, </w:t>
            </w:r>
            <w:r w:rsidRPr="005956EA">
              <w:rPr>
                <w:b/>
                <w:lang w:val="ru-RU"/>
              </w:rPr>
              <w:t>соотносить</w:t>
            </w:r>
            <w:r w:rsidRPr="005956EA">
              <w:rPr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Merge/>
            <w:vAlign w:val="center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</w:pP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lang w:val="ru-RU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proofErr w:type="spellStart"/>
            <w:r w:rsidRPr="005956EA">
              <w:rPr>
                <w:color w:val="000000"/>
                <w:lang w:val="en-US"/>
              </w:rPr>
              <w:t>MicrosoftWord</w:t>
            </w:r>
            <w:proofErr w:type="spellEnd"/>
            <w:r w:rsidRPr="005956EA">
              <w:rPr>
                <w:color w:val="000000"/>
                <w:lang w:val="ru-RU"/>
              </w:rPr>
              <w:t>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Merge w:val="restart"/>
            <w:vAlign w:val="center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</w:pPr>
            <w:r w:rsidRPr="005956EA">
              <w:t xml:space="preserve">Ознакомление с новыми возможностями </w:t>
            </w:r>
            <w:r w:rsidRPr="005956EA">
              <w:rPr>
                <w:lang w:val="en-US"/>
              </w:rPr>
              <w:t>Word</w:t>
            </w:r>
            <w:r w:rsidRPr="005956EA">
              <w:t>. Знакомство с панелью инструментов, буфером обмена, вставкой изображения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Merge/>
            <w:vAlign w:val="center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</w:pP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lang w:val="ru-RU"/>
              </w:rPr>
            </w:pPr>
            <w:r w:rsidRPr="005956EA">
              <w:rPr>
                <w:b/>
                <w:lang w:val="ru-RU"/>
              </w:rPr>
              <w:t>Находить и отбирать</w:t>
            </w:r>
            <w:r w:rsidRPr="005956EA">
              <w:rPr>
                <w:lang w:val="ru-RU"/>
              </w:rPr>
              <w:t xml:space="preserve"> информацию о видах выполнения переплетных работ. </w:t>
            </w:r>
            <w:r w:rsidRPr="005956EA">
              <w:rPr>
                <w:b/>
                <w:lang w:val="ru-RU"/>
              </w:rPr>
              <w:t>Объяснить</w:t>
            </w:r>
            <w:r w:rsidRPr="005956EA">
              <w:rPr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5956EA">
              <w:rPr>
                <w:b/>
                <w:lang w:val="ru-RU"/>
              </w:rPr>
              <w:t xml:space="preserve">Создать </w:t>
            </w:r>
            <w:r w:rsidRPr="005956EA">
              <w:rPr>
                <w:lang w:val="ru-RU"/>
              </w:rPr>
              <w:t>эскиз обложки книги в соответствии с выбранной тематики.</w:t>
            </w:r>
          </w:p>
        </w:tc>
      </w:tr>
      <w:tr w:rsidR="006E73B4" w:rsidRPr="005956EA" w:rsidTr="00CA3492">
        <w:trPr>
          <w:trHeight w:val="413"/>
        </w:trPr>
        <w:tc>
          <w:tcPr>
            <w:tcW w:w="3686" w:type="dxa"/>
            <w:vAlign w:val="center"/>
          </w:tcPr>
          <w:p w:rsidR="006E73B4" w:rsidRPr="005956EA" w:rsidRDefault="006E73B4" w:rsidP="002026A5">
            <w:pPr>
              <w:tabs>
                <w:tab w:val="left" w:pos="0"/>
              </w:tabs>
              <w:spacing w:line="20" w:lineRule="atLeast"/>
              <w:ind w:left="57" w:right="57" w:firstLine="57"/>
            </w:pPr>
            <w:r w:rsidRPr="005956EA">
              <w:t xml:space="preserve"> Вопросы интеллектуального марафона</w:t>
            </w:r>
          </w:p>
        </w:tc>
        <w:tc>
          <w:tcPr>
            <w:tcW w:w="2268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color w:val="000000"/>
                <w:lang w:val="ru-RU"/>
              </w:rPr>
            </w:pPr>
            <w:r w:rsidRPr="005956EA">
              <w:rPr>
                <w:color w:val="000000"/>
                <w:lang w:val="ru-RU"/>
              </w:rPr>
              <w:t>Итоговой урок.</w:t>
            </w:r>
          </w:p>
        </w:tc>
        <w:tc>
          <w:tcPr>
            <w:tcW w:w="4961" w:type="dxa"/>
          </w:tcPr>
          <w:p w:rsidR="006E73B4" w:rsidRPr="005956EA" w:rsidRDefault="006E73B4" w:rsidP="002026A5">
            <w:pPr>
              <w:pStyle w:val="Standard"/>
              <w:snapToGrid w:val="0"/>
              <w:spacing w:line="20" w:lineRule="atLeast"/>
              <w:ind w:left="57" w:right="57" w:firstLine="57"/>
              <w:rPr>
                <w:b/>
                <w:bCs/>
                <w:color w:val="000000"/>
                <w:lang w:val="ru-RU"/>
              </w:rPr>
            </w:pPr>
            <w:r w:rsidRPr="005956EA">
              <w:rPr>
                <w:b/>
                <w:bCs/>
                <w:color w:val="000000"/>
                <w:lang w:val="ru-RU"/>
              </w:rPr>
              <w:t xml:space="preserve">Организовать и оформлять </w:t>
            </w:r>
            <w:r w:rsidRPr="005956EA">
              <w:rPr>
                <w:bCs/>
                <w:color w:val="000000"/>
                <w:lang w:val="ru-RU"/>
              </w:rPr>
              <w:t>выставку изделий.</w:t>
            </w:r>
            <w:r w:rsidRPr="005956EA">
              <w:rPr>
                <w:b/>
                <w:bCs/>
                <w:color w:val="000000"/>
                <w:lang w:val="ru-RU"/>
              </w:rPr>
              <w:t xml:space="preserve"> Презентовать </w:t>
            </w:r>
            <w:r w:rsidRPr="005956EA">
              <w:rPr>
                <w:bCs/>
                <w:color w:val="000000"/>
                <w:lang w:val="ru-RU"/>
              </w:rPr>
              <w:t>работы.</w:t>
            </w:r>
          </w:p>
        </w:tc>
      </w:tr>
    </w:tbl>
    <w:p w:rsidR="006E73B4" w:rsidRPr="005956EA" w:rsidRDefault="006E73B4" w:rsidP="006E73B4">
      <w:pPr>
        <w:spacing w:line="20" w:lineRule="atLeast"/>
        <w:ind w:left="57" w:right="57" w:firstLine="57"/>
        <w:rPr>
          <w:sz w:val="28"/>
          <w:szCs w:val="28"/>
        </w:rPr>
      </w:pPr>
    </w:p>
    <w:p w:rsidR="006E73B4" w:rsidRPr="005956EA" w:rsidRDefault="006E73B4" w:rsidP="006E73B4">
      <w:pPr>
        <w:spacing w:line="20" w:lineRule="atLeast"/>
        <w:ind w:left="57" w:right="57" w:firstLine="57"/>
        <w:jc w:val="both"/>
        <w:rPr>
          <w:sz w:val="28"/>
          <w:lang w:eastAsia="ar-SA"/>
        </w:rPr>
      </w:pPr>
    </w:p>
    <w:p w:rsidR="00384F37" w:rsidRDefault="00384F37" w:rsidP="00455F25">
      <w:pPr>
        <w:autoSpaceDE w:val="0"/>
        <w:autoSpaceDN w:val="0"/>
        <w:adjustRightInd w:val="0"/>
        <w:jc w:val="both"/>
        <w:rPr>
          <w:color w:val="000000"/>
        </w:rPr>
      </w:pPr>
    </w:p>
    <w:p w:rsidR="00384F37" w:rsidRDefault="00384F37" w:rsidP="00455F25">
      <w:pPr>
        <w:autoSpaceDE w:val="0"/>
        <w:autoSpaceDN w:val="0"/>
        <w:adjustRightInd w:val="0"/>
        <w:jc w:val="both"/>
        <w:rPr>
          <w:color w:val="000000"/>
        </w:rPr>
      </w:pPr>
    </w:p>
    <w:p w:rsidR="00384F37" w:rsidRDefault="00384F37" w:rsidP="00455F25">
      <w:pPr>
        <w:autoSpaceDE w:val="0"/>
        <w:autoSpaceDN w:val="0"/>
        <w:adjustRightInd w:val="0"/>
        <w:jc w:val="both"/>
        <w:rPr>
          <w:color w:val="000000"/>
        </w:rPr>
      </w:pPr>
    </w:p>
    <w:p w:rsidR="00455F25" w:rsidRPr="004621D2" w:rsidRDefault="00455F25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455F25" w:rsidRDefault="00455F25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Pr="004621D2" w:rsidRDefault="006E73B4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455F25" w:rsidRPr="004621D2" w:rsidRDefault="00455F25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455F25" w:rsidRPr="004621D2" w:rsidRDefault="00455F25" w:rsidP="004621D2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6E73B4" w:rsidRPr="00561ECF" w:rsidRDefault="006E73B4" w:rsidP="006E73B4">
      <w:pPr>
        <w:jc w:val="center"/>
      </w:pPr>
      <w:r>
        <w:t>Т</w:t>
      </w:r>
      <w:r w:rsidRPr="00561ECF">
        <w:t xml:space="preserve">ематическое планирование </w:t>
      </w:r>
      <w:r>
        <w:t>по технологии 2 класс</w:t>
      </w:r>
    </w:p>
    <w:tbl>
      <w:tblPr>
        <w:tblStyle w:val="af7"/>
        <w:tblW w:w="10773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9849"/>
        <w:gridCol w:w="417"/>
        <w:gridCol w:w="8"/>
      </w:tblGrid>
      <w:tr w:rsidR="006E73B4" w:rsidRPr="00561ECF" w:rsidTr="00CA3492">
        <w:trPr>
          <w:gridAfter w:val="2"/>
          <w:wAfter w:w="425" w:type="dxa"/>
          <w:trHeight w:val="2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4" w:rsidRPr="00561ECF" w:rsidRDefault="006E73B4" w:rsidP="002026A5">
            <w:pPr>
              <w:jc w:val="center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Давайте познакомимся (1 ч)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Здравствуй, дорогой друг. Как работать с учебником.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2"/>
          <w:wAfter w:w="425" w:type="dxa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center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Человек и земля (23 ч)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Земледелие</w:t>
            </w:r>
            <w:r>
              <w:rPr>
                <w:sz w:val="20"/>
                <w:szCs w:val="20"/>
              </w:rPr>
              <w:t>. Выращивание лука.</w:t>
            </w:r>
            <w:r w:rsidRPr="00561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Посуда. Изделие: Корзина с цветами.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37862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Работа с пластичными материалами (пластилин) Изделие: Семейка грибов на поляне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both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561ECF">
              <w:rPr>
                <w:sz w:val="20"/>
                <w:szCs w:val="20"/>
              </w:rPr>
              <w:t>тестопласти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61ECF">
              <w:rPr>
                <w:sz w:val="20"/>
                <w:szCs w:val="20"/>
              </w:rPr>
              <w:t>ка)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981563" w:rsidRDefault="006E73B4" w:rsidP="002026A5">
            <w:pPr>
              <w:jc w:val="both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  <w:r w:rsidRPr="00981563">
              <w:rPr>
                <w:sz w:val="20"/>
                <w:szCs w:val="20"/>
              </w:rPr>
              <w:t xml:space="preserve"> Проект «Праздничный стол»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981563" w:rsidRDefault="006E73B4" w:rsidP="002026A5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 промыслы. Хохлома. Работа с папье-маше. Миска «Золотая хохлома» в технике папье-маше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981563" w:rsidRDefault="006E73B4" w:rsidP="002026A5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 xml:space="preserve">Народные промыслы. Городец. Работа с бумагой. </w:t>
            </w:r>
            <w:proofErr w:type="spellStart"/>
            <w:proofErr w:type="gramStart"/>
            <w:r w:rsidRPr="00981563">
              <w:rPr>
                <w:sz w:val="20"/>
                <w:szCs w:val="20"/>
              </w:rPr>
              <w:t>Аппликаци-онные</w:t>
            </w:r>
            <w:proofErr w:type="spellEnd"/>
            <w:proofErr w:type="gramEnd"/>
            <w:r w:rsidRPr="00981563">
              <w:rPr>
                <w:sz w:val="20"/>
                <w:szCs w:val="20"/>
              </w:rPr>
              <w:t xml:space="preserve"> работы. Разделочная доска «Городецкая роспись»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  <w:trHeight w:val="2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6E73B4" w:rsidRDefault="006E73B4" w:rsidP="002026A5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 промыслы. Дымка.</w:t>
            </w:r>
            <w:r>
              <w:rPr>
                <w:sz w:val="20"/>
                <w:szCs w:val="20"/>
              </w:rPr>
              <w:t xml:space="preserve"> Работа с пластичными материала</w:t>
            </w:r>
            <w:r w:rsidRPr="00981563">
              <w:rPr>
                <w:sz w:val="20"/>
                <w:szCs w:val="20"/>
              </w:rPr>
              <w:t>ми (пластилин). Дымковская игрушка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981563" w:rsidRDefault="006E73B4" w:rsidP="002026A5">
            <w:pPr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</w:t>
            </w:r>
            <w:r>
              <w:rPr>
                <w:sz w:val="20"/>
                <w:szCs w:val="20"/>
              </w:rPr>
              <w:t xml:space="preserve"> </w:t>
            </w:r>
            <w:r w:rsidRPr="00981563">
              <w:rPr>
                <w:sz w:val="20"/>
                <w:szCs w:val="20"/>
              </w:rPr>
              <w:t>промыслы Матрешка. Работа с текстильными материалами (</w:t>
            </w:r>
            <w:proofErr w:type="spellStart"/>
            <w:r w:rsidRPr="00981563">
              <w:rPr>
                <w:sz w:val="20"/>
                <w:szCs w:val="20"/>
              </w:rPr>
              <w:t>апплицирова-ние</w:t>
            </w:r>
            <w:proofErr w:type="spellEnd"/>
            <w:r w:rsidRPr="00981563">
              <w:rPr>
                <w:sz w:val="20"/>
                <w:szCs w:val="20"/>
              </w:rPr>
              <w:t>) Матрешка из картона и ткани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37862" w:rsidRDefault="006E73B4" w:rsidP="002026A5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Работа с пластичными материалами (пластилин). Рельефные работы. Пейзаж «Деревня»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бумагой. Изделие  «Лошадка»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4911E3">
              <w:rPr>
                <w:sz w:val="20"/>
                <w:szCs w:val="20"/>
              </w:rPr>
              <w:t>Работа с </w:t>
            </w:r>
            <w:r>
              <w:rPr>
                <w:sz w:val="20"/>
                <w:szCs w:val="20"/>
              </w:rPr>
              <w:t xml:space="preserve">природными материалами. Изделие </w:t>
            </w:r>
            <w:r w:rsidRPr="004911E3">
              <w:rPr>
                <w:sz w:val="20"/>
                <w:szCs w:val="20"/>
              </w:rPr>
              <w:t xml:space="preserve"> «Курочка из крупы».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«Деревенский двор»</w:t>
            </w:r>
            <w:r w:rsidRPr="004911E3">
              <w:rPr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  <w:trHeight w:val="1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6E73B4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год. Изделие «Елочные игрушки из яиц»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Изделие «Изба»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доме. Игрушки на основе помпона. Изделие «Домовой»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«Убранство избы»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модели печи из пластичных материалов.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разных видов переплетений. Изделие «Коврик»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21</w:t>
            </w:r>
          </w:p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DF4B68" w:rsidRDefault="006E73B4" w:rsidP="00202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Народный костюм. </w:t>
            </w:r>
            <w:r w:rsidRPr="00DF4B68">
              <w:rPr>
                <w:sz w:val="20"/>
                <w:szCs w:val="20"/>
              </w:rPr>
              <w:t>Работа с волокнистыми материалами и картоном. Плетение.</w:t>
            </w:r>
          </w:p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DF4B68">
              <w:rPr>
                <w:sz w:val="20"/>
                <w:szCs w:val="20"/>
              </w:rPr>
              <w:t>Композиция «Русская красавица»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both"/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Работа с ткаными материалами. Шитье. Кошелек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 w:rsidRPr="00EA456B">
              <w:t>В</w:t>
            </w:r>
            <w:r w:rsidRPr="00ED6D1E">
              <w:t>ышивка. Виды швов и стежков для вышивания.</w:t>
            </w:r>
            <w:r>
              <w:t xml:space="preserve"> Изделие «Салфетка».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2"/>
          <w:wAfter w:w="425" w:type="dxa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вода (3 ч)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Рыболовство. </w:t>
            </w:r>
            <w:r w:rsidRPr="00ED6D1E">
              <w:rPr>
                <w:sz w:val="20"/>
                <w:szCs w:val="20"/>
              </w:rPr>
              <w:t xml:space="preserve">Работа с волокнистыми материалами. </w:t>
            </w:r>
            <w:proofErr w:type="spellStart"/>
            <w:r w:rsidRPr="00ED6D1E">
              <w:rPr>
                <w:sz w:val="20"/>
                <w:szCs w:val="20"/>
              </w:rPr>
              <w:t>Изонить</w:t>
            </w:r>
            <w:proofErr w:type="spellEnd"/>
            <w:r w:rsidRPr="00ED6D1E">
              <w:rPr>
                <w:sz w:val="20"/>
                <w:szCs w:val="20"/>
              </w:rPr>
              <w:t>. Композиция «Золотая рыбка»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trHeight w:val="1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6E73B4" w:rsidRDefault="006E73B4" w:rsidP="002026A5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 xml:space="preserve">Работа с бумагой. </w:t>
            </w:r>
            <w:proofErr w:type="spellStart"/>
            <w:proofErr w:type="gramStart"/>
            <w:r w:rsidRPr="00ED6D1E">
              <w:rPr>
                <w:sz w:val="20"/>
                <w:szCs w:val="20"/>
              </w:rPr>
              <w:t>Апплика-ционные</w:t>
            </w:r>
            <w:proofErr w:type="spellEnd"/>
            <w:proofErr w:type="gramEnd"/>
            <w:r w:rsidRPr="00ED6D1E">
              <w:rPr>
                <w:sz w:val="20"/>
                <w:szCs w:val="20"/>
              </w:rPr>
              <w:t xml:space="preserve"> работы. Проект «Аквариум»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ED6D1E" w:rsidRDefault="006E73B4" w:rsidP="002026A5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Работа с бумагой и волокнистыми материалам Композиция «Русалка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2"/>
          <w:wAfter w:w="425" w:type="dxa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воздух (3 ч)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ED6D1E" w:rsidRDefault="006E73B4" w:rsidP="002026A5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Птица счастья. Работа с бумагой. Складывание Оригами «Птица счастья»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ED6D1E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</w:t>
            </w:r>
            <w:r w:rsidRPr="00ED6D1E">
              <w:rPr>
                <w:sz w:val="20"/>
                <w:szCs w:val="20"/>
              </w:rPr>
              <w:t>вание ветра. Работа с бумагой. Изделие «Ветряная мельница»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ED6D1E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</w:t>
            </w:r>
            <w:r w:rsidRPr="00ED6D1E">
              <w:rPr>
                <w:sz w:val="20"/>
                <w:szCs w:val="20"/>
              </w:rPr>
              <w:t>вание ветра. Работа с бумагой. Изделие «Флюгер»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gridAfter w:val="2"/>
          <w:wAfter w:w="425" w:type="dxa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2B51FF" w:rsidRDefault="006E73B4" w:rsidP="002026A5">
            <w:pPr>
              <w:jc w:val="center"/>
              <w:rPr>
                <w:sz w:val="20"/>
                <w:szCs w:val="20"/>
              </w:rPr>
            </w:pPr>
            <w:r w:rsidRPr="002B51FF">
              <w:rPr>
                <w:sz w:val="20"/>
                <w:szCs w:val="20"/>
              </w:rPr>
              <w:t>Человек и информация (</w:t>
            </w:r>
            <w:r>
              <w:rPr>
                <w:sz w:val="20"/>
                <w:szCs w:val="20"/>
                <w:lang w:val="en-US"/>
              </w:rPr>
              <w:t>4</w:t>
            </w:r>
            <w:r w:rsidRPr="002B51FF">
              <w:rPr>
                <w:sz w:val="20"/>
                <w:szCs w:val="20"/>
              </w:rPr>
              <w:t xml:space="preserve"> ч)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E24EA">
              <w:rPr>
                <w:sz w:val="20"/>
                <w:szCs w:val="20"/>
              </w:rPr>
              <w:t>Книгопечата</w:t>
            </w:r>
            <w:r>
              <w:rPr>
                <w:sz w:val="20"/>
                <w:szCs w:val="20"/>
              </w:rPr>
              <w:t>-</w:t>
            </w:r>
            <w:r w:rsidRPr="005E24E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E24EA">
              <w:rPr>
                <w:sz w:val="20"/>
                <w:szCs w:val="20"/>
              </w:rPr>
              <w:t>. Работа с бумагой и картоном</w:t>
            </w:r>
            <w:r>
              <w:rPr>
                <w:sz w:val="20"/>
                <w:szCs w:val="20"/>
              </w:rPr>
              <w:t xml:space="preserve"> Книжка-</w:t>
            </w:r>
            <w:r w:rsidRPr="005E24EA">
              <w:rPr>
                <w:sz w:val="20"/>
                <w:szCs w:val="20"/>
              </w:rPr>
              <w:t>ширма.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rPr>
          <w:trHeight w:val="1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 в Интернете.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набора текста.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73B4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за год. Организация выставки изделий.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561ECF" w:rsidRDefault="006E73B4" w:rsidP="0020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E73B4" w:rsidRDefault="006E73B4" w:rsidP="006E73B4"/>
    <w:p w:rsidR="006E73B4" w:rsidRPr="00EA456B" w:rsidRDefault="006E73B4" w:rsidP="006E73B4">
      <w:pPr>
        <w:autoSpaceDE w:val="0"/>
        <w:autoSpaceDN w:val="0"/>
        <w:adjustRightInd w:val="0"/>
        <w:jc w:val="both"/>
        <w:rPr>
          <w:color w:val="000000"/>
        </w:rPr>
      </w:pPr>
    </w:p>
    <w:p w:rsidR="00455F25" w:rsidRPr="00EA456B" w:rsidRDefault="00455F25" w:rsidP="00455F25">
      <w:pPr>
        <w:autoSpaceDE w:val="0"/>
        <w:autoSpaceDN w:val="0"/>
        <w:adjustRightInd w:val="0"/>
        <w:jc w:val="both"/>
        <w:rPr>
          <w:color w:val="000000"/>
        </w:rPr>
        <w:sectPr w:rsidR="00455F25" w:rsidRPr="00EA456B" w:rsidSect="00CA349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5794A" w:rsidRPr="00561ECF" w:rsidRDefault="00C5794A" w:rsidP="00C5794A">
      <w:pPr>
        <w:jc w:val="center"/>
      </w:pPr>
      <w:r w:rsidRPr="00561ECF">
        <w:lastRenderedPageBreak/>
        <w:t xml:space="preserve">Календарно-тематическое планирование </w:t>
      </w:r>
      <w:r>
        <w:t>по технологии</w:t>
      </w:r>
      <w:r w:rsidR="00BF5158">
        <w:t xml:space="preserve"> 2 класс</w:t>
      </w:r>
    </w:p>
    <w:tbl>
      <w:tblPr>
        <w:tblStyle w:val="af7"/>
        <w:tblW w:w="10915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9849"/>
        <w:gridCol w:w="567"/>
      </w:tblGrid>
      <w:tr w:rsidR="00C5794A" w:rsidRPr="00561ECF" w:rsidTr="00CA3492">
        <w:trPr>
          <w:trHeight w:val="24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4A" w:rsidRPr="00561ECF" w:rsidRDefault="00C5794A" w:rsidP="00FC0424">
            <w:pPr>
              <w:jc w:val="center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Давайте познакомимся (1 ч)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</w:tr>
      <w:tr w:rsidR="00C5794A" w:rsidRPr="00561ECF" w:rsidTr="00CA34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4A" w:rsidRPr="00561ECF" w:rsidRDefault="00C5794A" w:rsidP="00FC0424">
            <w:pPr>
              <w:jc w:val="center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Человек и земля (23 ч)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Земледелие</w:t>
            </w:r>
            <w:r>
              <w:rPr>
                <w:sz w:val="20"/>
                <w:szCs w:val="20"/>
              </w:rPr>
              <w:t>. Выращивание лука.</w:t>
            </w:r>
            <w:r w:rsidRPr="00561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3.09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Посуда. Изделие: Корзина с цветами.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37862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Работа с пластичными материалами (пластилин)</w:t>
            </w:r>
            <w:r w:rsidR="00537862" w:rsidRPr="00561ECF">
              <w:rPr>
                <w:sz w:val="20"/>
                <w:szCs w:val="20"/>
              </w:rPr>
              <w:t xml:space="preserve"> Изделие: Семейка грибов на поляне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jc w:val="both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561ECF">
              <w:rPr>
                <w:sz w:val="20"/>
                <w:szCs w:val="20"/>
              </w:rPr>
              <w:t>тестопласти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61ECF">
              <w:rPr>
                <w:sz w:val="20"/>
                <w:szCs w:val="20"/>
              </w:rPr>
              <w:t>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981563" w:rsidRDefault="002F707F" w:rsidP="00FC0424">
            <w:pPr>
              <w:jc w:val="both"/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  <w:r w:rsidR="00537862" w:rsidRPr="00981563">
              <w:rPr>
                <w:sz w:val="20"/>
                <w:szCs w:val="20"/>
              </w:rPr>
              <w:t xml:space="preserve"> Проект «Праздничный стол»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1.10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981563" w:rsidRDefault="002F707F" w:rsidP="00FC0424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 промыслы. Хохлома. Работа с папье-маше.</w:t>
            </w:r>
            <w:r w:rsidR="00537862" w:rsidRPr="00981563">
              <w:rPr>
                <w:sz w:val="20"/>
                <w:szCs w:val="20"/>
              </w:rPr>
              <w:t xml:space="preserve"> Миска «Золотая хохлома» в технике папье-маше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5.10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981563" w:rsidRDefault="002F707F" w:rsidP="00FC0424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 промыслы.</w:t>
            </w:r>
            <w:r w:rsidR="00537862" w:rsidRPr="00981563">
              <w:rPr>
                <w:sz w:val="20"/>
                <w:szCs w:val="20"/>
              </w:rPr>
              <w:t xml:space="preserve"> Городец. Работа с бумагой. </w:t>
            </w:r>
            <w:proofErr w:type="spellStart"/>
            <w:proofErr w:type="gramStart"/>
            <w:r w:rsidR="00537862" w:rsidRPr="00981563">
              <w:rPr>
                <w:sz w:val="20"/>
                <w:szCs w:val="20"/>
              </w:rPr>
              <w:t>Аппликаци-онные</w:t>
            </w:r>
            <w:proofErr w:type="spellEnd"/>
            <w:proofErr w:type="gramEnd"/>
            <w:r w:rsidR="00537862" w:rsidRPr="00981563">
              <w:rPr>
                <w:sz w:val="20"/>
                <w:szCs w:val="20"/>
              </w:rPr>
              <w:t xml:space="preserve"> работы. Разделочная доска «Городецкая роспись»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2F707F" w:rsidRPr="00561ECF" w:rsidTr="00CA3492">
        <w:trPr>
          <w:trHeight w:val="2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 промыслы.</w:t>
            </w:r>
            <w:r w:rsidR="00537862" w:rsidRPr="00981563">
              <w:rPr>
                <w:sz w:val="20"/>
                <w:szCs w:val="20"/>
              </w:rPr>
              <w:t xml:space="preserve"> Дымка.</w:t>
            </w:r>
            <w:r w:rsidR="00537862">
              <w:rPr>
                <w:sz w:val="20"/>
                <w:szCs w:val="20"/>
              </w:rPr>
              <w:t xml:space="preserve"> Работа с пластичными материала</w:t>
            </w:r>
            <w:r w:rsidR="00537862" w:rsidRPr="00981563">
              <w:rPr>
                <w:sz w:val="20"/>
                <w:szCs w:val="20"/>
              </w:rPr>
              <w:t>ми (пластилин). Дымковская игрушка</w:t>
            </w:r>
          </w:p>
          <w:p w:rsidR="00537862" w:rsidRPr="00537862" w:rsidRDefault="00537862" w:rsidP="00FC04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.11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981563" w:rsidRDefault="002F707F" w:rsidP="00FC0424">
            <w:pPr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Народные</w:t>
            </w:r>
            <w:r>
              <w:rPr>
                <w:sz w:val="20"/>
                <w:szCs w:val="20"/>
              </w:rPr>
              <w:t xml:space="preserve"> </w:t>
            </w:r>
            <w:r w:rsidRPr="00981563">
              <w:rPr>
                <w:sz w:val="20"/>
                <w:szCs w:val="20"/>
              </w:rPr>
              <w:t>промыслы Матрешка. Работа с текстильными материалами (</w:t>
            </w:r>
            <w:proofErr w:type="spellStart"/>
            <w:r w:rsidRPr="00981563">
              <w:rPr>
                <w:sz w:val="20"/>
                <w:szCs w:val="20"/>
              </w:rPr>
              <w:t>апплицирова-ние</w:t>
            </w:r>
            <w:proofErr w:type="spellEnd"/>
            <w:r w:rsidRPr="00981563">
              <w:rPr>
                <w:sz w:val="20"/>
                <w:szCs w:val="20"/>
              </w:rPr>
              <w:t>)</w:t>
            </w:r>
            <w:r w:rsidR="00537862" w:rsidRPr="00981563">
              <w:rPr>
                <w:sz w:val="20"/>
                <w:szCs w:val="20"/>
              </w:rPr>
              <w:t xml:space="preserve"> Матрешка из картона и </w:t>
            </w:r>
            <w:r w:rsidR="00537862" w:rsidRPr="00981563">
              <w:rPr>
                <w:sz w:val="20"/>
                <w:szCs w:val="20"/>
              </w:rPr>
              <w:lastRenderedPageBreak/>
              <w:t>ткани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37862">
              <w:rPr>
                <w:sz w:val="20"/>
                <w:szCs w:val="20"/>
              </w:rPr>
              <w:t xml:space="preserve">5.11 </w:t>
            </w:r>
            <w:r w:rsidR="00537862">
              <w:rPr>
                <w:sz w:val="20"/>
                <w:szCs w:val="20"/>
              </w:rPr>
              <w:lastRenderedPageBreak/>
              <w:t>22.11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37862" w:rsidRDefault="002F707F" w:rsidP="00537862">
            <w:pPr>
              <w:jc w:val="both"/>
              <w:rPr>
                <w:sz w:val="20"/>
                <w:szCs w:val="20"/>
              </w:rPr>
            </w:pPr>
            <w:r w:rsidRPr="00981563">
              <w:rPr>
                <w:sz w:val="20"/>
                <w:szCs w:val="20"/>
              </w:rPr>
              <w:t>Работа с пластичными материалами (пластилин). Рельефные работы.</w:t>
            </w:r>
            <w:r w:rsidR="00537862" w:rsidRPr="00981563">
              <w:rPr>
                <w:sz w:val="20"/>
                <w:szCs w:val="20"/>
              </w:rPr>
              <w:t xml:space="preserve"> Пейзаж «Деревня»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бумагой. Изделие  «Лошадка»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4911E3">
              <w:rPr>
                <w:sz w:val="20"/>
                <w:szCs w:val="20"/>
              </w:rPr>
              <w:t>Работа с </w:t>
            </w:r>
            <w:r>
              <w:rPr>
                <w:sz w:val="20"/>
                <w:szCs w:val="20"/>
              </w:rPr>
              <w:t>природными материалами.</w:t>
            </w:r>
            <w:r w:rsidR="00537862">
              <w:rPr>
                <w:sz w:val="20"/>
                <w:szCs w:val="20"/>
              </w:rPr>
              <w:t xml:space="preserve"> Изделие </w:t>
            </w:r>
            <w:r w:rsidR="00537862" w:rsidRPr="004911E3">
              <w:rPr>
                <w:sz w:val="20"/>
                <w:szCs w:val="20"/>
              </w:rPr>
              <w:t xml:space="preserve"> «Курочка из крупы».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«Деревенский двор»</w:t>
            </w:r>
            <w:r w:rsidRPr="004911E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</w:tr>
      <w:tr w:rsidR="002F707F" w:rsidRPr="00561ECF" w:rsidTr="00CA3492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год. Изделие «Елочные игрушки из яиц»</w:t>
            </w:r>
          </w:p>
          <w:p w:rsidR="00537862" w:rsidRPr="00537862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Изделие «Изба»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0.01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доме. Игрушки на основе помпона. Изделие «Домовой»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7.01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«Убранство избы»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19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модели печи из пластичных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разных видов переплетений. Изделие «Коврик»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21</w:t>
            </w:r>
          </w:p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DF4B68" w:rsidRDefault="002F707F" w:rsidP="00FC04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Народный костюм. </w:t>
            </w:r>
            <w:r w:rsidRPr="00DF4B68">
              <w:rPr>
                <w:sz w:val="20"/>
                <w:szCs w:val="20"/>
              </w:rPr>
              <w:t>Работа с волокнистыми материалами и картоном. Плетение.</w:t>
            </w:r>
          </w:p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DF4B68">
              <w:rPr>
                <w:sz w:val="20"/>
                <w:szCs w:val="20"/>
              </w:rPr>
              <w:t>Композиция «Русская красавица»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537862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537862">
            <w:pPr>
              <w:jc w:val="both"/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Работа с ткаными материалами. Шитье.</w:t>
            </w:r>
            <w:r w:rsidR="00537862" w:rsidRPr="00ED6D1E">
              <w:rPr>
                <w:sz w:val="20"/>
                <w:szCs w:val="20"/>
              </w:rPr>
              <w:t xml:space="preserve"> Кошелек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561E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 w:rsidRPr="00EA456B">
              <w:t>В</w:t>
            </w:r>
            <w:r w:rsidRPr="00ED6D1E">
              <w:t>ышивка. Виды швов и стежков для вышивания.</w:t>
            </w:r>
            <w:r>
              <w:t xml:space="preserve"> Изделие «Салфетка».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</w:tr>
      <w:tr w:rsidR="008724B9" w:rsidRPr="00561ECF" w:rsidTr="00CA34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9" w:rsidRPr="00561ECF" w:rsidRDefault="008724B9" w:rsidP="00FC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вода (3 ч)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Рыболовство. </w:t>
            </w:r>
            <w:r w:rsidRPr="00ED6D1E">
              <w:rPr>
                <w:sz w:val="20"/>
                <w:szCs w:val="20"/>
              </w:rPr>
              <w:t xml:space="preserve">Работа с волокнистыми материалами. </w:t>
            </w:r>
            <w:proofErr w:type="spellStart"/>
            <w:r w:rsidRPr="00ED6D1E">
              <w:rPr>
                <w:sz w:val="20"/>
                <w:szCs w:val="20"/>
              </w:rPr>
              <w:t>Изонить</w:t>
            </w:r>
            <w:proofErr w:type="spellEnd"/>
            <w:r w:rsidRPr="00ED6D1E">
              <w:rPr>
                <w:sz w:val="20"/>
                <w:szCs w:val="20"/>
              </w:rPr>
              <w:t>.</w:t>
            </w:r>
            <w:r w:rsidR="00537862" w:rsidRPr="00ED6D1E">
              <w:rPr>
                <w:sz w:val="20"/>
                <w:szCs w:val="20"/>
              </w:rPr>
              <w:t xml:space="preserve"> Композиция «Золотая рыбка»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862">
              <w:rPr>
                <w:sz w:val="20"/>
                <w:szCs w:val="20"/>
              </w:rPr>
              <w:t>4.03</w:t>
            </w:r>
          </w:p>
        </w:tc>
      </w:tr>
      <w:tr w:rsidR="002F707F" w:rsidRPr="00561ECF" w:rsidTr="00CA3492">
        <w:trPr>
          <w:trHeight w:val="1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 xml:space="preserve">Работа с бумагой. </w:t>
            </w:r>
            <w:proofErr w:type="spellStart"/>
            <w:proofErr w:type="gramStart"/>
            <w:r w:rsidRPr="00ED6D1E">
              <w:rPr>
                <w:sz w:val="20"/>
                <w:szCs w:val="20"/>
              </w:rPr>
              <w:t>Апплика-ционные</w:t>
            </w:r>
            <w:proofErr w:type="spellEnd"/>
            <w:proofErr w:type="gramEnd"/>
            <w:r w:rsidRPr="00ED6D1E">
              <w:rPr>
                <w:sz w:val="20"/>
                <w:szCs w:val="20"/>
              </w:rPr>
              <w:t xml:space="preserve"> работы.</w:t>
            </w:r>
            <w:r w:rsidR="00537862" w:rsidRPr="00ED6D1E">
              <w:rPr>
                <w:sz w:val="20"/>
                <w:szCs w:val="20"/>
              </w:rPr>
              <w:t xml:space="preserve"> Проект «Аквариум»</w:t>
            </w:r>
          </w:p>
          <w:p w:rsidR="00537862" w:rsidRPr="00537862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537862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ED6D1E" w:rsidRDefault="002F707F" w:rsidP="00FC0424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Работа с бумагой и волокнистыми материалам</w:t>
            </w:r>
            <w:r w:rsidR="00537862" w:rsidRPr="00ED6D1E">
              <w:rPr>
                <w:sz w:val="20"/>
                <w:szCs w:val="20"/>
              </w:rPr>
              <w:t xml:space="preserve"> Композиция «Русалка</w:t>
            </w:r>
            <w:r w:rsidR="0053786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158">
              <w:rPr>
                <w:sz w:val="20"/>
                <w:szCs w:val="20"/>
              </w:rPr>
              <w:t>1.04</w:t>
            </w:r>
          </w:p>
        </w:tc>
      </w:tr>
      <w:tr w:rsidR="008724B9" w:rsidRPr="00561ECF" w:rsidTr="00CA34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9" w:rsidRPr="00561ECF" w:rsidRDefault="008724B9" w:rsidP="00FC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воздух (3 ч)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ED6D1E" w:rsidRDefault="002F707F" w:rsidP="00FC0424">
            <w:pPr>
              <w:rPr>
                <w:sz w:val="20"/>
                <w:szCs w:val="20"/>
              </w:rPr>
            </w:pPr>
            <w:r w:rsidRPr="00ED6D1E">
              <w:rPr>
                <w:sz w:val="20"/>
                <w:szCs w:val="20"/>
              </w:rPr>
              <w:t>Птица счастья. Работа с бумагой. Складывание</w:t>
            </w:r>
            <w:r w:rsidR="00537862" w:rsidRPr="00ED6D1E">
              <w:rPr>
                <w:sz w:val="20"/>
                <w:szCs w:val="20"/>
              </w:rPr>
              <w:t xml:space="preserve"> Оригами «Птица счастья»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158">
              <w:rPr>
                <w:sz w:val="20"/>
                <w:szCs w:val="20"/>
              </w:rPr>
              <w:t>8.04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ED6D1E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</w:t>
            </w:r>
            <w:r w:rsidRPr="00ED6D1E">
              <w:rPr>
                <w:sz w:val="20"/>
                <w:szCs w:val="20"/>
              </w:rPr>
              <w:t>вание ветра. Работа с бумагой. Изделие «Ветряная мельница»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BF5158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ED6D1E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</w:t>
            </w:r>
            <w:r w:rsidRPr="00ED6D1E">
              <w:rPr>
                <w:sz w:val="20"/>
                <w:szCs w:val="20"/>
              </w:rPr>
              <w:t>вание ветра. Работа с бумагой. Изделие «Флюгер»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BF5158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</w:tr>
      <w:tr w:rsidR="008724B9" w:rsidRPr="00561ECF" w:rsidTr="00CA34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9" w:rsidRPr="002B51FF" w:rsidRDefault="008724B9" w:rsidP="006E73B4">
            <w:pPr>
              <w:jc w:val="center"/>
              <w:rPr>
                <w:sz w:val="20"/>
                <w:szCs w:val="20"/>
              </w:rPr>
            </w:pPr>
            <w:r w:rsidRPr="002B51FF">
              <w:rPr>
                <w:sz w:val="20"/>
                <w:szCs w:val="20"/>
              </w:rPr>
              <w:t>Человек и информация (</w:t>
            </w:r>
            <w:r w:rsidR="006E73B4">
              <w:rPr>
                <w:sz w:val="20"/>
                <w:szCs w:val="20"/>
                <w:lang w:val="en-US"/>
              </w:rPr>
              <w:t>4</w:t>
            </w:r>
            <w:r w:rsidRPr="002B51FF">
              <w:rPr>
                <w:sz w:val="20"/>
                <w:szCs w:val="20"/>
              </w:rPr>
              <w:t xml:space="preserve"> ч</w:t>
            </w:r>
            <w:r w:rsidR="00BF5158" w:rsidRPr="002B51FF">
              <w:rPr>
                <w:sz w:val="20"/>
                <w:szCs w:val="20"/>
              </w:rPr>
              <w:t>)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53786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E24EA">
              <w:rPr>
                <w:sz w:val="20"/>
                <w:szCs w:val="20"/>
              </w:rPr>
              <w:t>Книгопечата</w:t>
            </w:r>
            <w:r>
              <w:rPr>
                <w:sz w:val="20"/>
                <w:szCs w:val="20"/>
              </w:rPr>
              <w:t>-</w:t>
            </w:r>
            <w:r w:rsidRPr="005E24E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E24EA">
              <w:rPr>
                <w:sz w:val="20"/>
                <w:szCs w:val="20"/>
              </w:rPr>
              <w:t>. Работа с бумагой и картоном</w:t>
            </w:r>
            <w:r w:rsidR="00537862">
              <w:rPr>
                <w:sz w:val="20"/>
                <w:szCs w:val="20"/>
              </w:rPr>
              <w:t xml:space="preserve"> Книжка-</w:t>
            </w:r>
            <w:r w:rsidR="00537862" w:rsidRPr="005E24EA">
              <w:rPr>
                <w:sz w:val="20"/>
                <w:szCs w:val="20"/>
              </w:rPr>
              <w:t>ширма.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B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158">
              <w:rPr>
                <w:sz w:val="20"/>
                <w:szCs w:val="20"/>
              </w:rPr>
              <w:t>0.05</w:t>
            </w:r>
          </w:p>
        </w:tc>
      </w:tr>
      <w:tr w:rsidR="002F707F" w:rsidRPr="00561ECF" w:rsidTr="00CA3492">
        <w:trPr>
          <w:trHeight w:val="1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 в Интернете.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158">
              <w:rPr>
                <w:sz w:val="20"/>
                <w:szCs w:val="20"/>
              </w:rPr>
              <w:t>6.05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набора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BF5158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</w:tr>
      <w:tr w:rsidR="002F707F" w:rsidRPr="00561ECF" w:rsidTr="00CA34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Default="002F707F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за год. Организация выставки изделий.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F" w:rsidRPr="00561ECF" w:rsidRDefault="00BF5158" w:rsidP="00FC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</w:tr>
    </w:tbl>
    <w:p w:rsidR="00C5794A" w:rsidRDefault="00C5794A" w:rsidP="00C5794A"/>
    <w:p w:rsidR="00455F25" w:rsidRPr="00EA456B" w:rsidRDefault="00455F25" w:rsidP="00455F25">
      <w:pPr>
        <w:autoSpaceDE w:val="0"/>
        <w:autoSpaceDN w:val="0"/>
        <w:adjustRightInd w:val="0"/>
        <w:jc w:val="both"/>
        <w:rPr>
          <w:color w:val="000000"/>
        </w:rPr>
      </w:pPr>
    </w:p>
    <w:p w:rsidR="00455F25" w:rsidRPr="00EA456B" w:rsidRDefault="00455F25" w:rsidP="00455F25">
      <w:pPr>
        <w:shd w:val="clear" w:color="auto" w:fill="FFFFFF"/>
        <w:autoSpaceDE w:val="0"/>
        <w:autoSpaceDN w:val="0"/>
        <w:adjustRightInd w:val="0"/>
        <w:jc w:val="both"/>
      </w:pPr>
    </w:p>
    <w:p w:rsidR="006E73B4" w:rsidRPr="006E73B4" w:rsidRDefault="006E73B4" w:rsidP="006E73B4">
      <w:pPr>
        <w:jc w:val="both"/>
        <w:rPr>
          <w:b/>
          <w:sz w:val="40"/>
        </w:rPr>
      </w:pPr>
    </w:p>
    <w:p w:rsidR="006E73B4" w:rsidRPr="00CA3492" w:rsidRDefault="00CA3492" w:rsidP="00CA3492">
      <w:pPr>
        <w:tabs>
          <w:tab w:val="left" w:pos="3090"/>
          <w:tab w:val="center" w:pos="5386"/>
        </w:tabs>
        <w:rPr>
          <w:b/>
        </w:rPr>
      </w:pPr>
      <w:r w:rsidRPr="00CA3492">
        <w:rPr>
          <w:b/>
          <w:i/>
          <w:sz w:val="56"/>
        </w:rPr>
        <w:tab/>
      </w:r>
      <w:r w:rsidRPr="00CA3492">
        <w:rPr>
          <w:b/>
        </w:rPr>
        <w:tab/>
      </w:r>
      <w:r w:rsidR="006E73B4" w:rsidRPr="00CA3492">
        <w:rPr>
          <w:b/>
        </w:rPr>
        <w:t>Литература</w:t>
      </w:r>
    </w:p>
    <w:p w:rsidR="006E73B4" w:rsidRPr="00CA3492" w:rsidRDefault="006E73B4" w:rsidP="006E73B4">
      <w:pPr>
        <w:jc w:val="both"/>
        <w:rPr>
          <w:rFonts w:ascii="Calibri" w:hAnsi="Calibri" w:cs="Arial"/>
          <w:color w:val="000000"/>
        </w:rPr>
      </w:pPr>
      <w:r w:rsidRPr="00CA3492">
        <w:rPr>
          <w:color w:val="000000"/>
        </w:rPr>
        <w:t>1.Роговцева Н.И., Богданова Н.В., Шипилова Н.В. Технология: Учебник: 2 класс.</w:t>
      </w:r>
    </w:p>
    <w:p w:rsidR="006E73B4" w:rsidRPr="00CA3492" w:rsidRDefault="006E73B4" w:rsidP="006E73B4">
      <w:pPr>
        <w:jc w:val="both"/>
        <w:rPr>
          <w:rFonts w:ascii="Calibri" w:hAnsi="Calibri" w:cs="Arial"/>
          <w:color w:val="000000"/>
        </w:rPr>
      </w:pPr>
      <w:r w:rsidRPr="00CA3492">
        <w:rPr>
          <w:color w:val="000000"/>
        </w:rPr>
        <w:t xml:space="preserve">2. </w:t>
      </w:r>
      <w:proofErr w:type="spellStart"/>
      <w:r w:rsidRPr="00CA3492">
        <w:rPr>
          <w:color w:val="000000"/>
        </w:rPr>
        <w:t>Роговцева</w:t>
      </w:r>
      <w:proofErr w:type="spellEnd"/>
      <w:r w:rsidRPr="00CA3492">
        <w:rPr>
          <w:color w:val="000000"/>
        </w:rPr>
        <w:t xml:space="preserve"> Н.И., Богданова Н.В., Добромыслова Н.В. Технология: Рабочая тетрадь: 2 класс.</w:t>
      </w:r>
    </w:p>
    <w:p w:rsidR="00E05A95" w:rsidRPr="00CA3492" w:rsidRDefault="006E73B4" w:rsidP="00CA3492">
      <w:pPr>
        <w:spacing w:after="200" w:line="276" w:lineRule="auto"/>
        <w:rPr>
          <w:color w:val="000000"/>
        </w:rPr>
        <w:sectPr w:rsidR="00E05A95" w:rsidRPr="00CA3492" w:rsidSect="00CA349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A3492">
        <w:rPr>
          <w:color w:val="000000"/>
        </w:rPr>
        <w:t>3.  </w:t>
      </w:r>
      <w:proofErr w:type="spellStart"/>
      <w:r w:rsidRPr="00CA3492">
        <w:rPr>
          <w:color w:val="000000"/>
        </w:rPr>
        <w:t>Роговцева</w:t>
      </w:r>
      <w:proofErr w:type="spellEnd"/>
      <w:r w:rsidRPr="00CA3492">
        <w:rPr>
          <w:color w:val="000000"/>
        </w:rPr>
        <w:t xml:space="preserve"> Н.И., Богданова Н.В., Добромыслова Н.В. Уроки технологии: 2 класс.                                                                                                              4.Программа «Технология 1-4»  </w:t>
      </w:r>
      <w:proofErr w:type="spellStart"/>
      <w:r w:rsidRPr="00CA3492">
        <w:rPr>
          <w:color w:val="000000"/>
        </w:rPr>
        <w:t>Н.И.Роговцева</w:t>
      </w:r>
      <w:proofErr w:type="spellEnd"/>
      <w:r w:rsidRPr="00CA3492">
        <w:rPr>
          <w:color w:val="000000"/>
        </w:rPr>
        <w:t xml:space="preserve">, С.В. </w:t>
      </w:r>
      <w:proofErr w:type="spellStart"/>
      <w:r w:rsidRPr="00CA3492">
        <w:rPr>
          <w:color w:val="000000"/>
        </w:rPr>
        <w:t>Анащенкова</w:t>
      </w:r>
      <w:proofErr w:type="spellEnd"/>
      <w:r w:rsidRPr="00CA3492">
        <w:rPr>
          <w:color w:val="000000"/>
        </w:rPr>
        <w:t>, 201</w:t>
      </w:r>
      <w:r w:rsidR="007E04C7" w:rsidRPr="00CA3492">
        <w:rPr>
          <w:color w:val="000000"/>
          <w:lang w:val="en-US"/>
        </w:rPr>
        <w:t>4</w:t>
      </w:r>
      <w:r w:rsidRPr="00CA3492">
        <w:rPr>
          <w:color w:val="000000"/>
        </w:rPr>
        <w:t>.</w:t>
      </w:r>
    </w:p>
    <w:p w:rsidR="00797D4A" w:rsidRPr="00EA456B" w:rsidRDefault="00797D4A" w:rsidP="00CA3492"/>
    <w:sectPr w:rsidR="00797D4A" w:rsidRPr="00EA456B" w:rsidSect="00CA3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B2312"/>
    <w:multiLevelType w:val="multilevel"/>
    <w:tmpl w:val="D5E663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0483D"/>
    <w:multiLevelType w:val="hybridMultilevel"/>
    <w:tmpl w:val="275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35BD2"/>
    <w:multiLevelType w:val="hybridMultilevel"/>
    <w:tmpl w:val="C61EF8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7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30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24"/>
  </w:num>
  <w:num w:numId="15">
    <w:abstractNumId w:val="29"/>
  </w:num>
  <w:num w:numId="16">
    <w:abstractNumId w:val="2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17">
    <w:abstractNumId w:val="2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18">
    <w:abstractNumId w:val="18"/>
  </w:num>
  <w:num w:numId="19">
    <w:abstractNumId w:val="30"/>
  </w:num>
  <w:num w:numId="20">
    <w:abstractNumId w:val="27"/>
  </w:num>
  <w:num w:numId="21">
    <w:abstractNumId w:val="26"/>
  </w:num>
  <w:num w:numId="22">
    <w:abstractNumId w:val="19"/>
  </w:num>
  <w:num w:numId="23">
    <w:abstractNumId w:val="17"/>
  </w:num>
  <w:num w:numId="24">
    <w:abstractNumId w:val="31"/>
  </w:num>
  <w:num w:numId="25">
    <w:abstractNumId w:val="20"/>
  </w:num>
  <w:num w:numId="26">
    <w:abstractNumId w:val="11"/>
  </w:num>
  <w:num w:numId="27">
    <w:abstractNumId w:val="23"/>
  </w:num>
  <w:num w:numId="28">
    <w:abstractNumId w:val="13"/>
  </w:num>
  <w:num w:numId="29">
    <w:abstractNumId w:val="28"/>
  </w:num>
  <w:num w:numId="30">
    <w:abstractNumId w:val="10"/>
  </w:num>
  <w:num w:numId="31">
    <w:abstractNumId w:val="22"/>
  </w:num>
  <w:num w:numId="32">
    <w:abstractNumId w:val="25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F25"/>
    <w:rsid w:val="00015685"/>
    <w:rsid w:val="00025268"/>
    <w:rsid w:val="0002694D"/>
    <w:rsid w:val="0004684F"/>
    <w:rsid w:val="0005200F"/>
    <w:rsid w:val="0007349E"/>
    <w:rsid w:val="00091D19"/>
    <w:rsid w:val="000A4AB2"/>
    <w:rsid w:val="000B10E3"/>
    <w:rsid w:val="000B2337"/>
    <w:rsid w:val="000B357F"/>
    <w:rsid w:val="000C2EA3"/>
    <w:rsid w:val="000D206E"/>
    <w:rsid w:val="000F5717"/>
    <w:rsid w:val="001060F8"/>
    <w:rsid w:val="00112365"/>
    <w:rsid w:val="0014378A"/>
    <w:rsid w:val="00146E6A"/>
    <w:rsid w:val="00152225"/>
    <w:rsid w:val="00156E58"/>
    <w:rsid w:val="00156EF9"/>
    <w:rsid w:val="001675E5"/>
    <w:rsid w:val="001677E9"/>
    <w:rsid w:val="0018780B"/>
    <w:rsid w:val="00196795"/>
    <w:rsid w:val="001B3783"/>
    <w:rsid w:val="001B4F55"/>
    <w:rsid w:val="001C4B57"/>
    <w:rsid w:val="001F66FC"/>
    <w:rsid w:val="00200C6C"/>
    <w:rsid w:val="00205FFB"/>
    <w:rsid w:val="00207419"/>
    <w:rsid w:val="00207D95"/>
    <w:rsid w:val="00226405"/>
    <w:rsid w:val="0025269D"/>
    <w:rsid w:val="0026135E"/>
    <w:rsid w:val="0027284E"/>
    <w:rsid w:val="00276099"/>
    <w:rsid w:val="00286F44"/>
    <w:rsid w:val="00297B06"/>
    <w:rsid w:val="00297F25"/>
    <w:rsid w:val="002A76D7"/>
    <w:rsid w:val="002C362F"/>
    <w:rsid w:val="002C5243"/>
    <w:rsid w:val="002F707F"/>
    <w:rsid w:val="00306A57"/>
    <w:rsid w:val="0036578B"/>
    <w:rsid w:val="003670FF"/>
    <w:rsid w:val="003705AD"/>
    <w:rsid w:val="00374613"/>
    <w:rsid w:val="00375C8C"/>
    <w:rsid w:val="00384F11"/>
    <w:rsid w:val="00384F37"/>
    <w:rsid w:val="003C7B11"/>
    <w:rsid w:val="003E28BD"/>
    <w:rsid w:val="003F354A"/>
    <w:rsid w:val="004239D0"/>
    <w:rsid w:val="00455F25"/>
    <w:rsid w:val="004621D2"/>
    <w:rsid w:val="00465790"/>
    <w:rsid w:val="004E5F13"/>
    <w:rsid w:val="00513825"/>
    <w:rsid w:val="00524936"/>
    <w:rsid w:val="00537862"/>
    <w:rsid w:val="00566A13"/>
    <w:rsid w:val="005876A3"/>
    <w:rsid w:val="005A6D80"/>
    <w:rsid w:val="005D481C"/>
    <w:rsid w:val="005E73B9"/>
    <w:rsid w:val="005F1C06"/>
    <w:rsid w:val="005F2C1C"/>
    <w:rsid w:val="0060154A"/>
    <w:rsid w:val="00602170"/>
    <w:rsid w:val="00622414"/>
    <w:rsid w:val="00631232"/>
    <w:rsid w:val="00642893"/>
    <w:rsid w:val="006603AC"/>
    <w:rsid w:val="00674154"/>
    <w:rsid w:val="0067574B"/>
    <w:rsid w:val="006816FD"/>
    <w:rsid w:val="006C1F0B"/>
    <w:rsid w:val="006E73B4"/>
    <w:rsid w:val="006F5715"/>
    <w:rsid w:val="00704945"/>
    <w:rsid w:val="007109EF"/>
    <w:rsid w:val="00726E29"/>
    <w:rsid w:val="0072798D"/>
    <w:rsid w:val="0074414B"/>
    <w:rsid w:val="00761614"/>
    <w:rsid w:val="00765DC4"/>
    <w:rsid w:val="00797D4A"/>
    <w:rsid w:val="007B54C3"/>
    <w:rsid w:val="007C5CBC"/>
    <w:rsid w:val="007E04C7"/>
    <w:rsid w:val="007E174D"/>
    <w:rsid w:val="008021E6"/>
    <w:rsid w:val="00802B8A"/>
    <w:rsid w:val="00825CA3"/>
    <w:rsid w:val="00853CC2"/>
    <w:rsid w:val="00870A8A"/>
    <w:rsid w:val="008724B9"/>
    <w:rsid w:val="00875E5C"/>
    <w:rsid w:val="008B2BFD"/>
    <w:rsid w:val="008B637D"/>
    <w:rsid w:val="008C620F"/>
    <w:rsid w:val="008F3189"/>
    <w:rsid w:val="009011A7"/>
    <w:rsid w:val="009017C1"/>
    <w:rsid w:val="009031D8"/>
    <w:rsid w:val="00926D2E"/>
    <w:rsid w:val="00927E60"/>
    <w:rsid w:val="009308FB"/>
    <w:rsid w:val="00945DFB"/>
    <w:rsid w:val="009A2DE8"/>
    <w:rsid w:val="009A30DF"/>
    <w:rsid w:val="009B3D31"/>
    <w:rsid w:val="009C5A4A"/>
    <w:rsid w:val="00A036BB"/>
    <w:rsid w:val="00A12342"/>
    <w:rsid w:val="00A3111C"/>
    <w:rsid w:val="00A52EBD"/>
    <w:rsid w:val="00A96F75"/>
    <w:rsid w:val="00AA35C9"/>
    <w:rsid w:val="00AE33C0"/>
    <w:rsid w:val="00AF5FF7"/>
    <w:rsid w:val="00B12C28"/>
    <w:rsid w:val="00B356C9"/>
    <w:rsid w:val="00B36D4A"/>
    <w:rsid w:val="00B74CDE"/>
    <w:rsid w:val="00B75CAF"/>
    <w:rsid w:val="00BA216E"/>
    <w:rsid w:val="00BA4C25"/>
    <w:rsid w:val="00BA6F65"/>
    <w:rsid w:val="00BB4C55"/>
    <w:rsid w:val="00BE0CB0"/>
    <w:rsid w:val="00BF5158"/>
    <w:rsid w:val="00BF6432"/>
    <w:rsid w:val="00C41E74"/>
    <w:rsid w:val="00C5794A"/>
    <w:rsid w:val="00C64315"/>
    <w:rsid w:val="00C77113"/>
    <w:rsid w:val="00C85809"/>
    <w:rsid w:val="00C94201"/>
    <w:rsid w:val="00CA0C92"/>
    <w:rsid w:val="00CA3492"/>
    <w:rsid w:val="00CA3E6C"/>
    <w:rsid w:val="00CB4015"/>
    <w:rsid w:val="00CB6A0A"/>
    <w:rsid w:val="00CD750A"/>
    <w:rsid w:val="00D05789"/>
    <w:rsid w:val="00D57F85"/>
    <w:rsid w:val="00D66885"/>
    <w:rsid w:val="00DC0579"/>
    <w:rsid w:val="00DC5A3E"/>
    <w:rsid w:val="00DE669F"/>
    <w:rsid w:val="00E05A95"/>
    <w:rsid w:val="00E47C19"/>
    <w:rsid w:val="00E81869"/>
    <w:rsid w:val="00E92788"/>
    <w:rsid w:val="00EA456B"/>
    <w:rsid w:val="00F176B6"/>
    <w:rsid w:val="00F25D57"/>
    <w:rsid w:val="00F311E7"/>
    <w:rsid w:val="00F913B0"/>
    <w:rsid w:val="00FA0692"/>
    <w:rsid w:val="00FC0424"/>
    <w:rsid w:val="00FD2825"/>
    <w:rsid w:val="00FD2D8B"/>
    <w:rsid w:val="00FF0F79"/>
    <w:rsid w:val="00FF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F2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55F2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55F25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455F25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455F25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55F25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55F2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455F25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455F25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F25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55F25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55F25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55F25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55F25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55F25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455F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55F2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55F25"/>
    <w:rPr>
      <w:rFonts w:ascii="Arial" w:eastAsia="Times New Roman" w:hAnsi="Arial" w:cs="Arial"/>
      <w:lang w:val="en-US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55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455F2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55F2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455F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5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55F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55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55F25"/>
    <w:pPr>
      <w:suppressAutoHyphens/>
      <w:ind w:left="720"/>
    </w:pPr>
    <w:rPr>
      <w:rFonts w:cs="Calibri"/>
      <w:lang w:eastAsia="ar-SA"/>
    </w:rPr>
  </w:style>
  <w:style w:type="paragraph" w:customStyle="1" w:styleId="31">
    <w:name w:val="Заголовок 3+"/>
    <w:basedOn w:val="a"/>
    <w:rsid w:val="00455F25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455F25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rsid w:val="00455F25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a">
    <w:name w:val="Subtitle"/>
    <w:basedOn w:val="a"/>
    <w:next w:val="a"/>
    <w:link w:val="ab"/>
    <w:qFormat/>
    <w:rsid w:val="00455F25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b">
    <w:name w:val="Подзаголовок Знак"/>
    <w:basedOn w:val="a0"/>
    <w:link w:val="aa"/>
    <w:rsid w:val="00455F25"/>
    <w:rPr>
      <w:rFonts w:ascii="Arial" w:eastAsia="Times New Roman" w:hAnsi="Arial" w:cs="Arial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455F25"/>
    <w:rPr>
      <w:b/>
      <w:bCs/>
    </w:rPr>
  </w:style>
  <w:style w:type="character" w:styleId="ad">
    <w:name w:val="Emphasis"/>
    <w:basedOn w:val="a0"/>
    <w:uiPriority w:val="20"/>
    <w:qFormat/>
    <w:rsid w:val="00455F25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455F25"/>
    <w:rPr>
      <w:lang w:val="en-US" w:eastAsia="en-US"/>
    </w:rPr>
  </w:style>
  <w:style w:type="paragraph" w:customStyle="1" w:styleId="12">
    <w:name w:val="Абзац списка1"/>
    <w:basedOn w:val="a"/>
    <w:qFormat/>
    <w:rsid w:val="00455F25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455F25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455F2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455F25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455F25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455F25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455F25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455F25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455F25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455F25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455F25"/>
    <w:pPr>
      <w:outlineLvl w:val="9"/>
    </w:pPr>
  </w:style>
  <w:style w:type="paragraph" w:styleId="ae">
    <w:name w:val="Normal (Web)"/>
    <w:basedOn w:val="a"/>
    <w:uiPriority w:val="99"/>
    <w:rsid w:val="00455F2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u-2-msonormal">
    <w:name w:val="u-2-msonormal"/>
    <w:basedOn w:val="a"/>
    <w:rsid w:val="00455F25"/>
    <w:pPr>
      <w:spacing w:before="100" w:beforeAutospacing="1" w:after="100" w:afterAutospacing="1"/>
    </w:pPr>
  </w:style>
  <w:style w:type="paragraph" w:styleId="af">
    <w:name w:val="footnote text"/>
    <w:basedOn w:val="a"/>
    <w:link w:val="af0"/>
    <w:semiHidden/>
    <w:rsid w:val="00455F25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55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rsid w:val="00455F25"/>
    <w:rPr>
      <w:color w:val="0000FF"/>
      <w:u w:val="single"/>
    </w:rPr>
  </w:style>
  <w:style w:type="paragraph" w:customStyle="1" w:styleId="1a">
    <w:name w:val="Стиль1"/>
    <w:basedOn w:val="a"/>
    <w:autoRedefine/>
    <w:rsid w:val="00455F25"/>
    <w:rPr>
      <w:rFonts w:ascii="Arial Narrow" w:hAnsi="Arial Narrow"/>
      <w:b/>
    </w:rPr>
  </w:style>
  <w:style w:type="character" w:customStyle="1" w:styleId="af2">
    <w:name w:val="Текст концевой сноски Знак"/>
    <w:basedOn w:val="a0"/>
    <w:link w:val="af3"/>
    <w:rsid w:val="00455F25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rsid w:val="00455F25"/>
    <w:rPr>
      <w:rFonts w:ascii="Calibri" w:eastAsia="Calibri" w:hAnsi="Calibri"/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455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55F25"/>
    <w:rPr>
      <w:rFonts w:ascii="Tahoma" w:eastAsia="Times New Roman" w:hAnsi="Tahoma" w:cs="Tahoma"/>
      <w:shd w:val="clear" w:color="auto" w:fill="000080"/>
    </w:rPr>
  </w:style>
  <w:style w:type="paragraph" w:styleId="af5">
    <w:name w:val="Document Map"/>
    <w:basedOn w:val="a"/>
    <w:link w:val="af4"/>
    <w:semiHidden/>
    <w:rsid w:val="00455F2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455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тиль"/>
    <w:rsid w:val="0045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7">
    <w:name w:val="Table Grid"/>
    <w:basedOn w:val="a1"/>
    <w:uiPriority w:val="59"/>
    <w:rsid w:val="0046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224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2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Базовый"/>
    <w:rsid w:val="004E5F13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E73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17">
    <w:name w:val="c17"/>
    <w:basedOn w:val="a"/>
    <w:rsid w:val="006E73B4"/>
    <w:pPr>
      <w:spacing w:before="100" w:beforeAutospacing="1" w:after="100" w:afterAutospacing="1"/>
    </w:pPr>
  </w:style>
  <w:style w:type="character" w:customStyle="1" w:styleId="c43">
    <w:name w:val="c43"/>
    <w:basedOn w:val="a0"/>
    <w:rsid w:val="006E73B4"/>
  </w:style>
  <w:style w:type="paragraph" w:customStyle="1" w:styleId="c27">
    <w:name w:val="c27"/>
    <w:basedOn w:val="a"/>
    <w:rsid w:val="006E73B4"/>
    <w:pPr>
      <w:spacing w:before="100" w:beforeAutospacing="1" w:after="100" w:afterAutospacing="1"/>
    </w:pPr>
  </w:style>
  <w:style w:type="character" w:customStyle="1" w:styleId="c0">
    <w:name w:val="c0"/>
    <w:basedOn w:val="a0"/>
    <w:rsid w:val="006E73B4"/>
  </w:style>
  <w:style w:type="paragraph" w:customStyle="1" w:styleId="c6">
    <w:name w:val="c6"/>
    <w:basedOn w:val="a"/>
    <w:rsid w:val="006E73B4"/>
    <w:pPr>
      <w:spacing w:before="100" w:beforeAutospacing="1" w:after="100" w:afterAutospacing="1"/>
    </w:pPr>
  </w:style>
  <w:style w:type="paragraph" w:styleId="afb">
    <w:name w:val="No Spacing"/>
    <w:basedOn w:val="a"/>
    <w:uiPriority w:val="1"/>
    <w:qFormat/>
    <w:rsid w:val="00CA3492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2016-11-16T17:05:00Z</cp:lastPrinted>
  <dcterms:created xsi:type="dcterms:W3CDTF">2016-09-11T08:47:00Z</dcterms:created>
  <dcterms:modified xsi:type="dcterms:W3CDTF">2020-03-18T21:51:00Z</dcterms:modified>
</cp:coreProperties>
</file>